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4696" w:rsidRDefault="007D44B3">
      <w:r>
        <w:rPr>
          <w:noProof/>
        </w:rPr>
        <w:drawing>
          <wp:inline distT="0" distB="0" distL="0" distR="0" wp14:anchorId="62FCF364" wp14:editId="1896A69D">
            <wp:extent cx="5943600" cy="250257"/>
            <wp:effectExtent l="0" t="0" r="0" b="0"/>
            <wp:docPr id="2" name="Picture 2" descr="D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pt.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250257"/>
                    </a:xfrm>
                    <a:prstGeom prst="rect">
                      <a:avLst/>
                    </a:prstGeom>
                    <a:noFill/>
                    <a:ln>
                      <a:noFill/>
                    </a:ln>
                  </pic:spPr>
                </pic:pic>
              </a:graphicData>
            </a:graphic>
          </wp:inline>
        </w:drawing>
      </w:r>
    </w:p>
    <w:p w:rsidR="007D44B3" w:rsidRPr="007D44B3" w:rsidRDefault="007D44B3" w:rsidP="007D44B3">
      <w:pPr>
        <w:spacing w:after="0" w:line="240" w:lineRule="auto"/>
        <w:jc w:val="center"/>
        <w:rPr>
          <w:rFonts w:ascii="Verdana" w:eastAsia="Times New Roman" w:hAnsi="Verdana" w:cs="Times New Roman"/>
          <w:color w:val="000000"/>
        </w:rPr>
      </w:pPr>
      <w:hyperlink r:id="rId6" w:history="1">
        <w:r w:rsidRPr="007D44B3">
          <w:rPr>
            <w:rFonts w:ascii="Verdana" w:eastAsia="Times New Roman" w:hAnsi="Verdana" w:cs="Times New Roman"/>
            <w:color w:val="0000FF"/>
            <w:u w:val="single"/>
          </w:rPr>
          <w:t>Main</w:t>
        </w:r>
      </w:hyperlink>
      <w:r w:rsidRPr="007D44B3">
        <w:rPr>
          <w:rFonts w:ascii="Verdana" w:eastAsia="Times New Roman" w:hAnsi="Verdana" w:cs="Times New Roman"/>
          <w:color w:val="000000"/>
        </w:rPr>
        <w:t>   |   </w:t>
      </w:r>
      <w:hyperlink r:id="rId7" w:history="1">
        <w:r w:rsidRPr="007D44B3">
          <w:rPr>
            <w:rFonts w:ascii="Verdana" w:eastAsia="Times New Roman" w:hAnsi="Verdana" w:cs="Times New Roman"/>
            <w:color w:val="0000FF"/>
            <w:u w:val="single"/>
          </w:rPr>
          <w:t>PHY 122</w:t>
        </w:r>
      </w:hyperlink>
      <w:r w:rsidRPr="007D44B3">
        <w:rPr>
          <w:rFonts w:ascii="Verdana" w:eastAsia="Times New Roman" w:hAnsi="Verdana" w:cs="Times New Roman"/>
          <w:color w:val="000000"/>
        </w:rPr>
        <w:t>   |   </w:t>
      </w:r>
      <w:hyperlink r:id="rId8" w:history="1">
        <w:r w:rsidRPr="007D44B3">
          <w:rPr>
            <w:rFonts w:ascii="Verdana" w:eastAsia="Times New Roman" w:hAnsi="Verdana" w:cs="Times New Roman"/>
            <w:color w:val="0000FF"/>
            <w:u w:val="single"/>
          </w:rPr>
          <w:t>PHY 133</w:t>
        </w:r>
      </w:hyperlink>
      <w:r w:rsidRPr="007D44B3">
        <w:rPr>
          <w:rFonts w:ascii="Verdana" w:eastAsia="Times New Roman" w:hAnsi="Verdana" w:cs="Times New Roman"/>
          <w:color w:val="000000"/>
        </w:rPr>
        <w:t>   |   </w:t>
      </w:r>
      <w:hyperlink r:id="rId9" w:history="1">
        <w:r w:rsidRPr="007D44B3">
          <w:rPr>
            <w:rFonts w:ascii="Verdana" w:eastAsia="Times New Roman" w:hAnsi="Verdana" w:cs="Times New Roman"/>
            <w:color w:val="0000FF"/>
            <w:u w:val="single"/>
          </w:rPr>
          <w:t>PHY 134</w:t>
        </w:r>
      </w:hyperlink>
    </w:p>
    <w:p w:rsidR="007D44B3" w:rsidRPr="007D44B3" w:rsidRDefault="007D44B3" w:rsidP="007D44B3">
      <w:pPr>
        <w:spacing w:after="0" w:line="240" w:lineRule="auto"/>
        <w:rPr>
          <w:rFonts w:ascii="Times New Roman" w:eastAsia="Times New Roman" w:hAnsi="Times New Roman" w:cs="Times New Roman"/>
          <w:sz w:val="24"/>
          <w:szCs w:val="24"/>
        </w:rPr>
      </w:pPr>
    </w:p>
    <w:p w:rsidR="007D44B3" w:rsidRPr="007D44B3" w:rsidRDefault="007D44B3" w:rsidP="007D44B3">
      <w:pPr>
        <w:shd w:val="clear" w:color="auto" w:fill="F5F6F7"/>
        <w:spacing w:after="0" w:line="240" w:lineRule="auto"/>
        <w:jc w:val="center"/>
        <w:rPr>
          <w:rFonts w:ascii="Verdana" w:eastAsia="Times New Roman" w:hAnsi="Verdana" w:cs="Times New Roman"/>
          <w:color w:val="000000"/>
        </w:rPr>
      </w:pPr>
      <w:r w:rsidRPr="007D44B3">
        <w:rPr>
          <w:rFonts w:ascii="Verdana" w:eastAsia="Times New Roman" w:hAnsi="Verdana" w:cs="Times New Roman"/>
          <w:b/>
          <w:bCs/>
          <w:color w:val="800000"/>
          <w:sz w:val="36"/>
          <w:szCs w:val="36"/>
        </w:rPr>
        <w:t>Laboratory for Introductory Physics for Life Sciences (II</w:t>
      </w:r>
      <w:proofErr w:type="gramStart"/>
      <w:r w:rsidRPr="007D44B3">
        <w:rPr>
          <w:rFonts w:ascii="Verdana" w:eastAsia="Times New Roman" w:hAnsi="Verdana" w:cs="Times New Roman"/>
          <w:b/>
          <w:bCs/>
          <w:color w:val="800000"/>
          <w:sz w:val="36"/>
          <w:szCs w:val="36"/>
        </w:rPr>
        <w:t>)</w:t>
      </w:r>
      <w:proofErr w:type="gramEnd"/>
      <w:r w:rsidRPr="007D44B3">
        <w:rPr>
          <w:rFonts w:ascii="Verdana" w:eastAsia="Times New Roman" w:hAnsi="Verdana" w:cs="Times New Roman"/>
          <w:color w:val="000000"/>
        </w:rPr>
        <w:br/>
      </w:r>
      <w:r w:rsidRPr="007D44B3">
        <w:rPr>
          <w:rFonts w:ascii="Verdana" w:eastAsia="Times New Roman" w:hAnsi="Verdana" w:cs="Times New Roman"/>
          <w:b/>
          <w:bCs/>
          <w:color w:val="800000"/>
          <w:sz w:val="48"/>
          <w:szCs w:val="48"/>
        </w:rPr>
        <w:t>PHY 122 Lab Spring 2019</w:t>
      </w:r>
    </w:p>
    <w:p w:rsidR="007D44B3" w:rsidRPr="007D44B3" w:rsidRDefault="007D44B3" w:rsidP="007D44B3">
      <w:pPr>
        <w:shd w:val="clear" w:color="auto" w:fill="9F9386"/>
        <w:spacing w:after="0" w:line="240" w:lineRule="auto"/>
        <w:jc w:val="center"/>
        <w:rPr>
          <w:rFonts w:ascii="Verdana" w:eastAsia="Times New Roman" w:hAnsi="Verdana" w:cs="Times New Roman"/>
          <w:b/>
          <w:bCs/>
          <w:color w:val="FFFFFF"/>
          <w:sz w:val="25"/>
          <w:szCs w:val="25"/>
        </w:rPr>
      </w:pPr>
      <w:r w:rsidRPr="007D44B3">
        <w:rPr>
          <w:rFonts w:ascii="Verdana" w:eastAsia="Times New Roman" w:hAnsi="Verdana" w:cs="Times New Roman"/>
          <w:b/>
          <w:bCs/>
          <w:color w:val="FFFFFF"/>
          <w:sz w:val="25"/>
          <w:szCs w:val="25"/>
        </w:rPr>
        <w:t>TABLE OF CONTENTS</w:t>
      </w:r>
    </w:p>
    <w:p w:rsidR="007D44B3" w:rsidRPr="007D44B3" w:rsidRDefault="007D44B3" w:rsidP="007D44B3">
      <w:pPr>
        <w:shd w:val="clear" w:color="auto" w:fill="FFFFFF"/>
        <w:spacing w:after="0" w:line="240" w:lineRule="auto"/>
        <w:rPr>
          <w:rFonts w:ascii="Verdana" w:eastAsia="Times New Roman" w:hAnsi="Verdana" w:cs="Times New Roman"/>
          <w:color w:val="000000"/>
        </w:rPr>
      </w:pPr>
      <w:hyperlink r:id="rId10" w:anchor="about" w:history="1">
        <w:r w:rsidRPr="007D44B3">
          <w:rPr>
            <w:rFonts w:ascii="Verdana" w:eastAsia="Times New Roman" w:hAnsi="Verdana" w:cs="Times New Roman"/>
            <w:b/>
            <w:bCs/>
            <w:color w:val="000000"/>
            <w:u w:val="single"/>
          </w:rPr>
          <w:t>About</w:t>
        </w:r>
      </w:hyperlink>
    </w:p>
    <w:p w:rsidR="007D44B3" w:rsidRPr="007D44B3" w:rsidRDefault="007D44B3" w:rsidP="007D44B3">
      <w:pPr>
        <w:shd w:val="clear" w:color="auto" w:fill="FFFFFF"/>
        <w:spacing w:after="0" w:line="240" w:lineRule="auto"/>
        <w:rPr>
          <w:rFonts w:ascii="Verdana" w:eastAsia="Times New Roman" w:hAnsi="Verdana" w:cs="Times New Roman"/>
          <w:color w:val="000000"/>
        </w:rPr>
      </w:pPr>
      <w:hyperlink r:id="rId11" w:anchor="scope" w:history="1">
        <w:r w:rsidRPr="007D44B3">
          <w:rPr>
            <w:rFonts w:ascii="Verdana" w:eastAsia="Times New Roman" w:hAnsi="Verdana" w:cs="Times New Roman"/>
            <w:b/>
            <w:bCs/>
            <w:color w:val="000000"/>
            <w:u w:val="single"/>
          </w:rPr>
          <w:t>Scope</w:t>
        </w:r>
      </w:hyperlink>
    </w:p>
    <w:p w:rsidR="007D44B3" w:rsidRPr="007D44B3" w:rsidRDefault="007D44B3" w:rsidP="007D44B3">
      <w:pPr>
        <w:shd w:val="clear" w:color="auto" w:fill="FFFFFF"/>
        <w:spacing w:after="0" w:line="240" w:lineRule="auto"/>
        <w:rPr>
          <w:rFonts w:ascii="Verdana" w:eastAsia="Times New Roman" w:hAnsi="Verdana" w:cs="Times New Roman"/>
          <w:color w:val="000000"/>
        </w:rPr>
      </w:pPr>
      <w:hyperlink r:id="rId12" w:anchor="overview" w:history="1">
        <w:r w:rsidRPr="007D44B3">
          <w:rPr>
            <w:rFonts w:ascii="Verdana" w:eastAsia="Times New Roman" w:hAnsi="Verdana" w:cs="Times New Roman"/>
            <w:b/>
            <w:bCs/>
            <w:color w:val="000000"/>
            <w:u w:val="single"/>
          </w:rPr>
          <w:t>Overview</w:t>
        </w:r>
      </w:hyperlink>
    </w:p>
    <w:p w:rsidR="007D44B3" w:rsidRPr="007D44B3" w:rsidRDefault="007D44B3" w:rsidP="007D44B3">
      <w:pPr>
        <w:shd w:val="clear" w:color="auto" w:fill="FFFFFF"/>
        <w:spacing w:after="0" w:line="240" w:lineRule="auto"/>
        <w:rPr>
          <w:rFonts w:ascii="Verdana" w:eastAsia="Times New Roman" w:hAnsi="Verdana" w:cs="Times New Roman"/>
          <w:color w:val="000000"/>
        </w:rPr>
      </w:pPr>
      <w:hyperlink r:id="rId13" w:anchor="manuals" w:history="1">
        <w:r w:rsidRPr="007D44B3">
          <w:rPr>
            <w:rFonts w:ascii="Verdana" w:eastAsia="Times New Roman" w:hAnsi="Verdana" w:cs="Times New Roman"/>
            <w:b/>
            <w:bCs/>
            <w:color w:val="000000"/>
            <w:u w:val="single"/>
          </w:rPr>
          <w:t>Manuals and Course Schedule</w:t>
        </w:r>
      </w:hyperlink>
    </w:p>
    <w:p w:rsidR="007D44B3" w:rsidRPr="007D44B3" w:rsidRDefault="007D44B3" w:rsidP="007D44B3">
      <w:pPr>
        <w:shd w:val="clear" w:color="auto" w:fill="FFFFFF"/>
        <w:spacing w:after="0" w:line="240" w:lineRule="auto"/>
        <w:rPr>
          <w:rFonts w:ascii="Verdana" w:eastAsia="Times New Roman" w:hAnsi="Verdana" w:cs="Times New Roman"/>
          <w:color w:val="000000"/>
        </w:rPr>
      </w:pPr>
      <w:hyperlink r:id="rId14" w:anchor="refs" w:history="1">
        <w:r w:rsidRPr="007D44B3">
          <w:rPr>
            <w:rFonts w:ascii="Verdana" w:eastAsia="Times New Roman" w:hAnsi="Verdana" w:cs="Times New Roman"/>
            <w:b/>
            <w:bCs/>
            <w:color w:val="000000"/>
            <w:u w:val="single"/>
          </w:rPr>
          <w:t>Reference Documents and Tools</w:t>
        </w:r>
      </w:hyperlink>
    </w:p>
    <w:p w:rsidR="007D44B3" w:rsidRPr="007D44B3" w:rsidRDefault="007D44B3" w:rsidP="007D44B3">
      <w:pPr>
        <w:shd w:val="clear" w:color="auto" w:fill="FFFFFF"/>
        <w:spacing w:after="0" w:line="240" w:lineRule="auto"/>
        <w:rPr>
          <w:rFonts w:ascii="Verdana" w:eastAsia="Times New Roman" w:hAnsi="Verdana" w:cs="Times New Roman"/>
          <w:color w:val="000000"/>
        </w:rPr>
      </w:pPr>
      <w:hyperlink r:id="rId15" w:anchor="sections" w:history="1">
        <w:r w:rsidRPr="007D44B3">
          <w:rPr>
            <w:rFonts w:ascii="Verdana" w:eastAsia="Times New Roman" w:hAnsi="Verdana" w:cs="Times New Roman"/>
            <w:b/>
            <w:bCs/>
            <w:color w:val="000000"/>
            <w:u w:val="single"/>
          </w:rPr>
          <w:t>Lab Sections</w:t>
        </w:r>
      </w:hyperlink>
    </w:p>
    <w:p w:rsidR="007D44B3" w:rsidRPr="007D44B3" w:rsidRDefault="007D44B3" w:rsidP="007D44B3">
      <w:pPr>
        <w:shd w:val="clear" w:color="auto" w:fill="FFFFFF"/>
        <w:spacing w:after="0" w:line="240" w:lineRule="auto"/>
        <w:rPr>
          <w:rFonts w:ascii="Verdana" w:eastAsia="Times New Roman" w:hAnsi="Verdana" w:cs="Times New Roman"/>
          <w:color w:val="000000"/>
        </w:rPr>
      </w:pPr>
      <w:hyperlink r:id="rId16" w:anchor="policies" w:history="1">
        <w:r w:rsidRPr="007D44B3">
          <w:rPr>
            <w:rFonts w:ascii="Verdana" w:eastAsia="Times New Roman" w:hAnsi="Verdana" w:cs="Times New Roman"/>
            <w:b/>
            <w:bCs/>
            <w:color w:val="000000"/>
            <w:u w:val="single"/>
          </w:rPr>
          <w:t>Due Dates, Late Work and Absences</w:t>
        </w:r>
      </w:hyperlink>
    </w:p>
    <w:p w:rsidR="007D44B3" w:rsidRPr="007D44B3" w:rsidRDefault="007D44B3" w:rsidP="007D44B3">
      <w:pPr>
        <w:shd w:val="clear" w:color="auto" w:fill="FFFFFF"/>
        <w:spacing w:after="45" w:line="240" w:lineRule="auto"/>
        <w:rPr>
          <w:rFonts w:ascii="Verdana" w:eastAsia="Times New Roman" w:hAnsi="Verdana" w:cs="Times New Roman"/>
          <w:color w:val="000000"/>
        </w:rPr>
      </w:pPr>
      <w:hyperlink r:id="rId17" w:anchor="bugs" w:history="1">
        <w:r w:rsidRPr="007D44B3">
          <w:rPr>
            <w:rFonts w:ascii="Verdana" w:eastAsia="Times New Roman" w:hAnsi="Verdana" w:cs="Times New Roman"/>
            <w:b/>
            <w:bCs/>
            <w:color w:val="000000"/>
            <w:u w:val="single"/>
          </w:rPr>
          <w:t>Contact Us</w:t>
        </w:r>
      </w:hyperlink>
    </w:p>
    <w:p w:rsidR="007D44B3" w:rsidRPr="007D44B3" w:rsidRDefault="007D44B3" w:rsidP="007D44B3">
      <w:pPr>
        <w:shd w:val="clear" w:color="auto" w:fill="CD214F"/>
        <w:spacing w:after="0" w:line="240" w:lineRule="auto"/>
        <w:jc w:val="center"/>
        <w:rPr>
          <w:rFonts w:ascii="Verdana" w:eastAsia="Times New Roman" w:hAnsi="Verdana" w:cs="Times New Roman"/>
          <w:b/>
          <w:bCs/>
          <w:color w:val="FFFFFF"/>
          <w:sz w:val="25"/>
          <w:szCs w:val="25"/>
        </w:rPr>
      </w:pPr>
      <w:r w:rsidRPr="007D44B3">
        <w:rPr>
          <w:rFonts w:ascii="Verdana" w:eastAsia="Times New Roman" w:hAnsi="Verdana" w:cs="Times New Roman"/>
          <w:b/>
          <w:bCs/>
          <w:color w:val="FFFFFF"/>
          <w:sz w:val="25"/>
          <w:szCs w:val="25"/>
        </w:rPr>
        <w:t>About</w:t>
      </w:r>
    </w:p>
    <w:p w:rsidR="007D44B3" w:rsidRPr="007D44B3" w:rsidRDefault="007D44B3" w:rsidP="007D44B3">
      <w:pPr>
        <w:shd w:val="clear" w:color="auto" w:fill="FFFFFF"/>
        <w:spacing w:after="90" w:line="240" w:lineRule="auto"/>
        <w:rPr>
          <w:rFonts w:ascii="Verdana" w:eastAsia="Times New Roman" w:hAnsi="Verdana" w:cs="Times New Roman"/>
          <w:color w:val="000000"/>
        </w:rPr>
      </w:pPr>
      <w:r w:rsidRPr="007D44B3">
        <w:rPr>
          <w:rFonts w:ascii="Verdana" w:eastAsia="Times New Roman" w:hAnsi="Verdana" w:cs="Times New Roman"/>
          <w:color w:val="000000"/>
        </w:rPr>
        <w:t xml:space="preserve">This is the organizational page for the Physics Introductory Labs portion of PHY 122 for </w:t>
      </w:r>
      <w:proofErr w:type="gramStart"/>
      <w:r w:rsidRPr="007D44B3">
        <w:rPr>
          <w:rFonts w:ascii="Verdana" w:eastAsia="Times New Roman" w:hAnsi="Verdana" w:cs="Times New Roman"/>
          <w:color w:val="000000"/>
        </w:rPr>
        <w:t>Spring</w:t>
      </w:r>
      <w:proofErr w:type="gramEnd"/>
      <w:r w:rsidRPr="007D44B3">
        <w:rPr>
          <w:rFonts w:ascii="Verdana" w:eastAsia="Times New Roman" w:hAnsi="Verdana" w:cs="Times New Roman"/>
          <w:color w:val="000000"/>
        </w:rPr>
        <w:t xml:space="preserve"> 2019.</w:t>
      </w:r>
    </w:p>
    <w:tbl>
      <w:tblPr>
        <w:tblW w:w="0" w:type="auto"/>
        <w:tblCellSpacing w:w="15" w:type="dxa"/>
        <w:tblCellMar>
          <w:left w:w="0" w:type="dxa"/>
          <w:right w:w="0" w:type="dxa"/>
        </w:tblCellMar>
        <w:tblLook w:val="04A0" w:firstRow="1" w:lastRow="0" w:firstColumn="1" w:lastColumn="0" w:noHBand="0" w:noVBand="1"/>
      </w:tblPr>
      <w:tblGrid>
        <w:gridCol w:w="2693"/>
        <w:gridCol w:w="1514"/>
        <w:gridCol w:w="5153"/>
      </w:tblGrid>
      <w:tr w:rsidR="007D44B3" w:rsidRPr="007D44B3" w:rsidTr="007D44B3">
        <w:trPr>
          <w:tblCellSpacing w:w="15" w:type="dxa"/>
        </w:trPr>
        <w:tc>
          <w:tcPr>
            <w:tcW w:w="0" w:type="auto"/>
            <w:vAlign w:val="center"/>
            <w:hideMark/>
          </w:tcPr>
          <w:p w:rsidR="007D44B3" w:rsidRPr="007D44B3" w:rsidRDefault="007D44B3" w:rsidP="007D44B3">
            <w:pPr>
              <w:spacing w:after="0" w:line="240" w:lineRule="auto"/>
              <w:jc w:val="center"/>
              <w:rPr>
                <w:rFonts w:ascii="Times New Roman" w:eastAsia="Times New Roman" w:hAnsi="Times New Roman" w:cs="Times New Roman"/>
                <w:b/>
                <w:bCs/>
                <w:sz w:val="24"/>
                <w:szCs w:val="24"/>
              </w:rPr>
            </w:pPr>
            <w:r w:rsidRPr="007D44B3">
              <w:rPr>
                <w:rFonts w:ascii="Times New Roman" w:eastAsia="Times New Roman" w:hAnsi="Times New Roman" w:cs="Times New Roman"/>
                <w:b/>
                <w:bCs/>
                <w:sz w:val="24"/>
                <w:szCs w:val="24"/>
                <w:u w:val="single"/>
              </w:rPr>
              <w:t>Instructors</w:t>
            </w:r>
            <w:r w:rsidRPr="007D44B3">
              <w:rPr>
                <w:rFonts w:ascii="Times New Roman" w:eastAsia="Times New Roman" w:hAnsi="Times New Roman" w:cs="Times New Roman"/>
                <w:b/>
                <w:bCs/>
                <w:sz w:val="24"/>
                <w:szCs w:val="24"/>
              </w:rPr>
              <w:t>                                  </w:t>
            </w:r>
          </w:p>
        </w:tc>
        <w:tc>
          <w:tcPr>
            <w:tcW w:w="0" w:type="auto"/>
            <w:vAlign w:val="center"/>
            <w:hideMark/>
          </w:tcPr>
          <w:p w:rsidR="007D44B3" w:rsidRPr="007D44B3" w:rsidRDefault="007D44B3" w:rsidP="007D44B3">
            <w:pPr>
              <w:spacing w:after="0" w:line="240" w:lineRule="auto"/>
              <w:jc w:val="center"/>
              <w:rPr>
                <w:rFonts w:ascii="Times New Roman" w:eastAsia="Times New Roman" w:hAnsi="Times New Roman" w:cs="Times New Roman"/>
                <w:b/>
                <w:bCs/>
                <w:sz w:val="24"/>
                <w:szCs w:val="24"/>
              </w:rPr>
            </w:pPr>
            <w:r w:rsidRPr="007D44B3">
              <w:rPr>
                <w:rFonts w:ascii="Times New Roman" w:eastAsia="Times New Roman" w:hAnsi="Times New Roman" w:cs="Times New Roman"/>
                <w:b/>
                <w:bCs/>
                <w:sz w:val="24"/>
                <w:szCs w:val="24"/>
                <w:u w:val="single"/>
              </w:rPr>
              <w:t>Director of UG Laboratory</w:t>
            </w:r>
            <w:r w:rsidRPr="007D44B3">
              <w:rPr>
                <w:rFonts w:ascii="Times New Roman" w:eastAsia="Times New Roman" w:hAnsi="Times New Roman" w:cs="Times New Roman"/>
                <w:b/>
                <w:bCs/>
                <w:sz w:val="24"/>
                <w:szCs w:val="24"/>
              </w:rPr>
              <w:t>          </w:t>
            </w:r>
          </w:p>
        </w:tc>
        <w:tc>
          <w:tcPr>
            <w:tcW w:w="0" w:type="auto"/>
            <w:vAlign w:val="center"/>
            <w:hideMark/>
          </w:tcPr>
          <w:p w:rsidR="007D44B3" w:rsidRPr="007D44B3" w:rsidRDefault="007D44B3" w:rsidP="007D44B3">
            <w:pPr>
              <w:spacing w:after="0" w:line="240" w:lineRule="auto"/>
              <w:jc w:val="center"/>
              <w:rPr>
                <w:rFonts w:ascii="Times New Roman" w:eastAsia="Times New Roman" w:hAnsi="Times New Roman" w:cs="Times New Roman"/>
                <w:b/>
                <w:bCs/>
                <w:sz w:val="24"/>
                <w:szCs w:val="24"/>
              </w:rPr>
            </w:pPr>
            <w:r w:rsidRPr="007D44B3">
              <w:rPr>
                <w:rFonts w:ascii="Times New Roman" w:eastAsia="Times New Roman" w:hAnsi="Times New Roman" w:cs="Times New Roman"/>
                <w:b/>
                <w:bCs/>
                <w:sz w:val="24"/>
                <w:szCs w:val="24"/>
                <w:u w:val="single"/>
              </w:rPr>
              <w:t>Teaching Assistants</w:t>
            </w:r>
          </w:p>
        </w:tc>
      </w:tr>
      <w:tr w:rsidR="007D44B3" w:rsidRPr="007D44B3" w:rsidTr="007D44B3">
        <w:trPr>
          <w:tblCellSpacing w:w="15" w:type="dxa"/>
        </w:trPr>
        <w:tc>
          <w:tcPr>
            <w:tcW w:w="0" w:type="auto"/>
            <w:vAlign w:val="center"/>
            <w:hideMark/>
          </w:tcPr>
          <w:p w:rsidR="007D44B3" w:rsidRPr="007D44B3" w:rsidRDefault="007D44B3" w:rsidP="007D44B3">
            <w:pPr>
              <w:spacing w:after="0" w:line="240" w:lineRule="auto"/>
              <w:rPr>
                <w:rFonts w:ascii="Times New Roman" w:eastAsia="Times New Roman" w:hAnsi="Times New Roman" w:cs="Times New Roman"/>
                <w:sz w:val="24"/>
                <w:szCs w:val="24"/>
              </w:rPr>
            </w:pPr>
            <w:r w:rsidRPr="007D44B3">
              <w:rPr>
                <w:rFonts w:ascii="Times New Roman" w:eastAsia="Times New Roman" w:hAnsi="Times New Roman" w:cs="Times New Roman"/>
                <w:sz w:val="24"/>
                <w:szCs w:val="24"/>
              </w:rPr>
              <w:t xml:space="preserve">R. </w:t>
            </w:r>
            <w:proofErr w:type="spellStart"/>
            <w:r w:rsidRPr="007D44B3">
              <w:rPr>
                <w:rFonts w:ascii="Times New Roman" w:eastAsia="Times New Roman" w:hAnsi="Times New Roman" w:cs="Times New Roman"/>
                <w:sz w:val="24"/>
                <w:szCs w:val="24"/>
              </w:rPr>
              <w:t>Lefferts</w:t>
            </w:r>
            <w:proofErr w:type="spellEnd"/>
          </w:p>
        </w:tc>
        <w:tc>
          <w:tcPr>
            <w:tcW w:w="0" w:type="auto"/>
            <w:vAlign w:val="center"/>
            <w:hideMark/>
          </w:tcPr>
          <w:p w:rsidR="007D44B3" w:rsidRPr="007D44B3" w:rsidRDefault="007D44B3" w:rsidP="007D44B3">
            <w:pPr>
              <w:spacing w:after="0" w:line="240" w:lineRule="auto"/>
              <w:rPr>
                <w:rFonts w:ascii="Times New Roman" w:eastAsia="Times New Roman" w:hAnsi="Times New Roman" w:cs="Times New Roman"/>
                <w:sz w:val="24"/>
                <w:szCs w:val="24"/>
              </w:rPr>
            </w:pPr>
            <w:r w:rsidRPr="007D44B3">
              <w:rPr>
                <w:rFonts w:ascii="Times New Roman" w:eastAsia="Times New Roman" w:hAnsi="Times New Roman" w:cs="Times New Roman"/>
                <w:sz w:val="24"/>
                <w:szCs w:val="24"/>
              </w:rPr>
              <w:t>B. Nielsen</w:t>
            </w:r>
          </w:p>
        </w:tc>
        <w:tc>
          <w:tcPr>
            <w:tcW w:w="0" w:type="auto"/>
            <w:vAlign w:val="center"/>
            <w:hideMark/>
          </w:tcPr>
          <w:tbl>
            <w:tblPr>
              <w:tblW w:w="0" w:type="auto"/>
              <w:tblCellSpacing w:w="15" w:type="dxa"/>
              <w:tblCellMar>
                <w:left w:w="0" w:type="dxa"/>
                <w:right w:w="0" w:type="dxa"/>
              </w:tblCellMar>
              <w:tblLook w:val="04A0" w:firstRow="1" w:lastRow="0" w:firstColumn="1" w:lastColumn="0" w:noHBand="0" w:noVBand="1"/>
            </w:tblPr>
            <w:tblGrid>
              <w:gridCol w:w="1297"/>
              <w:gridCol w:w="3811"/>
            </w:tblGrid>
            <w:tr w:rsidR="007D44B3" w:rsidRPr="007D44B3">
              <w:trPr>
                <w:tblCellSpacing w:w="15" w:type="dxa"/>
              </w:trPr>
              <w:tc>
                <w:tcPr>
                  <w:tcW w:w="0" w:type="auto"/>
                  <w:vAlign w:val="center"/>
                  <w:hideMark/>
                </w:tcPr>
                <w:p w:rsidR="007D44B3" w:rsidRPr="007D44B3" w:rsidRDefault="007D44B3" w:rsidP="007D44B3">
                  <w:pPr>
                    <w:spacing w:after="0" w:line="240" w:lineRule="auto"/>
                    <w:rPr>
                      <w:rFonts w:ascii="Times New Roman" w:eastAsia="Times New Roman" w:hAnsi="Times New Roman" w:cs="Times New Roman"/>
                      <w:sz w:val="24"/>
                      <w:szCs w:val="24"/>
                    </w:rPr>
                  </w:pPr>
                  <w:r w:rsidRPr="007D44B3">
                    <w:rPr>
                      <w:rFonts w:ascii="Times New Roman" w:eastAsia="Times New Roman" w:hAnsi="Times New Roman" w:cs="Times New Roman"/>
                      <w:sz w:val="24"/>
                      <w:szCs w:val="24"/>
                    </w:rPr>
                    <w:t>Chang Ha Choi</w:t>
                  </w:r>
                </w:p>
              </w:tc>
              <w:tc>
                <w:tcPr>
                  <w:tcW w:w="0" w:type="auto"/>
                  <w:vAlign w:val="center"/>
                  <w:hideMark/>
                </w:tcPr>
                <w:p w:rsidR="007D44B3" w:rsidRPr="007D44B3" w:rsidRDefault="007D44B3" w:rsidP="007D44B3">
                  <w:pPr>
                    <w:spacing w:after="0" w:line="240" w:lineRule="auto"/>
                    <w:rPr>
                      <w:rFonts w:ascii="Times New Roman" w:eastAsia="Times New Roman" w:hAnsi="Times New Roman" w:cs="Times New Roman"/>
                      <w:sz w:val="24"/>
                      <w:szCs w:val="24"/>
                    </w:rPr>
                  </w:pPr>
                  <w:r w:rsidRPr="007D44B3">
                    <w:rPr>
                      <w:rFonts w:ascii="Times New Roman" w:eastAsia="Times New Roman" w:hAnsi="Times New Roman" w:cs="Times New Roman"/>
                      <w:sz w:val="24"/>
                      <w:szCs w:val="24"/>
                    </w:rPr>
                    <w:t>   ChangHa.Choi@stonybrook.edu</w:t>
                  </w:r>
                </w:p>
              </w:tc>
            </w:tr>
            <w:tr w:rsidR="007D44B3" w:rsidRPr="007D44B3">
              <w:trPr>
                <w:tblCellSpacing w:w="15" w:type="dxa"/>
              </w:trPr>
              <w:tc>
                <w:tcPr>
                  <w:tcW w:w="0" w:type="auto"/>
                  <w:vAlign w:val="center"/>
                  <w:hideMark/>
                </w:tcPr>
                <w:p w:rsidR="007D44B3" w:rsidRPr="007D44B3" w:rsidRDefault="007D44B3" w:rsidP="007D44B3">
                  <w:pPr>
                    <w:spacing w:after="0" w:line="240" w:lineRule="auto"/>
                    <w:rPr>
                      <w:rFonts w:ascii="Times New Roman" w:eastAsia="Times New Roman" w:hAnsi="Times New Roman" w:cs="Times New Roman"/>
                      <w:sz w:val="24"/>
                      <w:szCs w:val="24"/>
                    </w:rPr>
                  </w:pPr>
                  <w:r w:rsidRPr="007D44B3">
                    <w:rPr>
                      <w:rFonts w:ascii="Times New Roman" w:eastAsia="Times New Roman" w:hAnsi="Times New Roman" w:cs="Times New Roman"/>
                      <w:sz w:val="24"/>
                      <w:szCs w:val="24"/>
                    </w:rPr>
                    <w:t xml:space="preserve">Aaron </w:t>
                  </w:r>
                  <w:proofErr w:type="spellStart"/>
                  <w:r w:rsidRPr="007D44B3">
                    <w:rPr>
                      <w:rFonts w:ascii="Times New Roman" w:eastAsia="Times New Roman" w:hAnsi="Times New Roman" w:cs="Times New Roman"/>
                      <w:sz w:val="24"/>
                      <w:szCs w:val="24"/>
                    </w:rPr>
                    <w:t>Dunbrack</w:t>
                  </w:r>
                  <w:proofErr w:type="spellEnd"/>
                </w:p>
              </w:tc>
              <w:tc>
                <w:tcPr>
                  <w:tcW w:w="0" w:type="auto"/>
                  <w:vAlign w:val="center"/>
                  <w:hideMark/>
                </w:tcPr>
                <w:p w:rsidR="007D44B3" w:rsidRPr="007D44B3" w:rsidRDefault="007D44B3" w:rsidP="007D44B3">
                  <w:pPr>
                    <w:spacing w:after="0" w:line="240" w:lineRule="auto"/>
                    <w:rPr>
                      <w:rFonts w:ascii="Times New Roman" w:eastAsia="Times New Roman" w:hAnsi="Times New Roman" w:cs="Times New Roman"/>
                      <w:sz w:val="24"/>
                      <w:szCs w:val="24"/>
                    </w:rPr>
                  </w:pPr>
                  <w:r w:rsidRPr="007D44B3">
                    <w:rPr>
                      <w:rFonts w:ascii="Times New Roman" w:eastAsia="Times New Roman" w:hAnsi="Times New Roman" w:cs="Times New Roman"/>
                      <w:sz w:val="24"/>
                      <w:szCs w:val="24"/>
                    </w:rPr>
                    <w:t>   aaron.dunbrack@stonybrook.edu</w:t>
                  </w:r>
                </w:p>
              </w:tc>
            </w:tr>
            <w:tr w:rsidR="007D44B3" w:rsidRPr="007D44B3">
              <w:trPr>
                <w:tblCellSpacing w:w="15" w:type="dxa"/>
              </w:trPr>
              <w:tc>
                <w:tcPr>
                  <w:tcW w:w="0" w:type="auto"/>
                  <w:vAlign w:val="center"/>
                  <w:hideMark/>
                </w:tcPr>
                <w:p w:rsidR="007D44B3" w:rsidRPr="007D44B3" w:rsidRDefault="007D44B3" w:rsidP="007D44B3">
                  <w:pPr>
                    <w:spacing w:after="0" w:line="240" w:lineRule="auto"/>
                    <w:rPr>
                      <w:rFonts w:ascii="Times New Roman" w:eastAsia="Times New Roman" w:hAnsi="Times New Roman" w:cs="Times New Roman"/>
                      <w:sz w:val="24"/>
                      <w:szCs w:val="24"/>
                    </w:rPr>
                  </w:pPr>
                  <w:r w:rsidRPr="007D44B3">
                    <w:rPr>
                      <w:rFonts w:ascii="Times New Roman" w:eastAsia="Times New Roman" w:hAnsi="Times New Roman" w:cs="Times New Roman"/>
                      <w:sz w:val="24"/>
                      <w:szCs w:val="24"/>
                    </w:rPr>
                    <w:t>Jeremy Lee-Hand</w:t>
                  </w:r>
                </w:p>
              </w:tc>
              <w:tc>
                <w:tcPr>
                  <w:tcW w:w="0" w:type="auto"/>
                  <w:vAlign w:val="center"/>
                  <w:hideMark/>
                </w:tcPr>
                <w:p w:rsidR="007D44B3" w:rsidRPr="007D44B3" w:rsidRDefault="007D44B3" w:rsidP="007D44B3">
                  <w:pPr>
                    <w:spacing w:after="0" w:line="240" w:lineRule="auto"/>
                    <w:rPr>
                      <w:rFonts w:ascii="Times New Roman" w:eastAsia="Times New Roman" w:hAnsi="Times New Roman" w:cs="Times New Roman"/>
                      <w:sz w:val="24"/>
                      <w:szCs w:val="24"/>
                    </w:rPr>
                  </w:pPr>
                  <w:r w:rsidRPr="007D44B3">
                    <w:rPr>
                      <w:rFonts w:ascii="Times New Roman" w:eastAsia="Times New Roman" w:hAnsi="Times New Roman" w:cs="Times New Roman"/>
                      <w:sz w:val="24"/>
                      <w:szCs w:val="24"/>
                    </w:rPr>
                    <w:t>   jeremy.lee-hand@stonybrook.edu</w:t>
                  </w:r>
                </w:p>
              </w:tc>
            </w:tr>
            <w:tr w:rsidR="007D44B3" w:rsidRPr="007D44B3">
              <w:trPr>
                <w:tblCellSpacing w:w="15" w:type="dxa"/>
              </w:trPr>
              <w:tc>
                <w:tcPr>
                  <w:tcW w:w="0" w:type="auto"/>
                  <w:vAlign w:val="center"/>
                  <w:hideMark/>
                </w:tcPr>
                <w:p w:rsidR="007D44B3" w:rsidRPr="007D44B3" w:rsidRDefault="007D44B3" w:rsidP="007D44B3">
                  <w:pPr>
                    <w:spacing w:after="0" w:line="240" w:lineRule="auto"/>
                    <w:rPr>
                      <w:rFonts w:ascii="Times New Roman" w:eastAsia="Times New Roman" w:hAnsi="Times New Roman" w:cs="Times New Roman"/>
                      <w:sz w:val="24"/>
                      <w:szCs w:val="24"/>
                    </w:rPr>
                  </w:pPr>
                  <w:proofErr w:type="spellStart"/>
                  <w:r w:rsidRPr="007D44B3">
                    <w:rPr>
                      <w:rFonts w:ascii="Times New Roman" w:eastAsia="Times New Roman" w:hAnsi="Times New Roman" w:cs="Times New Roman"/>
                      <w:sz w:val="24"/>
                      <w:szCs w:val="24"/>
                    </w:rPr>
                    <w:t>Caio</w:t>
                  </w:r>
                  <w:proofErr w:type="spellEnd"/>
                  <w:r w:rsidRPr="007D44B3">
                    <w:rPr>
                      <w:rFonts w:ascii="Times New Roman" w:eastAsia="Times New Roman" w:hAnsi="Times New Roman" w:cs="Times New Roman"/>
                      <w:sz w:val="24"/>
                      <w:szCs w:val="24"/>
                    </w:rPr>
                    <w:t xml:space="preserve"> </w:t>
                  </w:r>
                  <w:proofErr w:type="spellStart"/>
                  <w:r w:rsidRPr="007D44B3">
                    <w:rPr>
                      <w:rFonts w:ascii="Times New Roman" w:eastAsia="Times New Roman" w:hAnsi="Times New Roman" w:cs="Times New Roman"/>
                      <w:sz w:val="24"/>
                      <w:szCs w:val="24"/>
                    </w:rPr>
                    <w:t>Nascimento</w:t>
                  </w:r>
                  <w:proofErr w:type="spellEnd"/>
                </w:p>
              </w:tc>
              <w:tc>
                <w:tcPr>
                  <w:tcW w:w="0" w:type="auto"/>
                  <w:vAlign w:val="center"/>
                  <w:hideMark/>
                </w:tcPr>
                <w:p w:rsidR="007D44B3" w:rsidRPr="007D44B3" w:rsidRDefault="007D44B3" w:rsidP="007D44B3">
                  <w:pPr>
                    <w:spacing w:after="0" w:line="240" w:lineRule="auto"/>
                    <w:rPr>
                      <w:rFonts w:ascii="Times New Roman" w:eastAsia="Times New Roman" w:hAnsi="Times New Roman" w:cs="Times New Roman"/>
                      <w:sz w:val="24"/>
                      <w:szCs w:val="24"/>
                    </w:rPr>
                  </w:pPr>
                  <w:r w:rsidRPr="007D44B3">
                    <w:rPr>
                      <w:rFonts w:ascii="Times New Roman" w:eastAsia="Times New Roman" w:hAnsi="Times New Roman" w:cs="Times New Roman"/>
                      <w:sz w:val="24"/>
                      <w:szCs w:val="24"/>
                    </w:rPr>
                    <w:t>   caio.nascimento@stonybrook.edu</w:t>
                  </w:r>
                </w:p>
              </w:tc>
            </w:tr>
            <w:tr w:rsidR="007D44B3" w:rsidRPr="007D44B3">
              <w:trPr>
                <w:tblCellSpacing w:w="15" w:type="dxa"/>
              </w:trPr>
              <w:tc>
                <w:tcPr>
                  <w:tcW w:w="0" w:type="auto"/>
                  <w:vAlign w:val="center"/>
                  <w:hideMark/>
                </w:tcPr>
                <w:p w:rsidR="007D44B3" w:rsidRPr="007D44B3" w:rsidRDefault="007D44B3" w:rsidP="007D44B3">
                  <w:pPr>
                    <w:spacing w:after="0" w:line="240" w:lineRule="auto"/>
                    <w:rPr>
                      <w:rFonts w:ascii="Times New Roman" w:eastAsia="Times New Roman" w:hAnsi="Times New Roman" w:cs="Times New Roman"/>
                      <w:sz w:val="24"/>
                      <w:szCs w:val="24"/>
                    </w:rPr>
                  </w:pPr>
                  <w:r w:rsidRPr="007D44B3">
                    <w:rPr>
                      <w:rFonts w:ascii="Times New Roman" w:eastAsia="Times New Roman" w:hAnsi="Times New Roman" w:cs="Times New Roman"/>
                      <w:sz w:val="24"/>
                      <w:szCs w:val="24"/>
                    </w:rPr>
                    <w:t>Helena Van Nieuwenhuizen</w:t>
                  </w:r>
                </w:p>
              </w:tc>
              <w:tc>
                <w:tcPr>
                  <w:tcW w:w="0" w:type="auto"/>
                  <w:vAlign w:val="center"/>
                  <w:hideMark/>
                </w:tcPr>
                <w:p w:rsidR="007D44B3" w:rsidRPr="007D44B3" w:rsidRDefault="007D44B3" w:rsidP="007D44B3">
                  <w:pPr>
                    <w:spacing w:after="0" w:line="240" w:lineRule="auto"/>
                    <w:rPr>
                      <w:rFonts w:ascii="Times New Roman" w:eastAsia="Times New Roman" w:hAnsi="Times New Roman" w:cs="Times New Roman"/>
                      <w:sz w:val="24"/>
                      <w:szCs w:val="24"/>
                    </w:rPr>
                  </w:pPr>
                  <w:r w:rsidRPr="007D44B3">
                    <w:rPr>
                      <w:rFonts w:ascii="Times New Roman" w:eastAsia="Times New Roman" w:hAnsi="Times New Roman" w:cs="Times New Roman"/>
                      <w:sz w:val="24"/>
                      <w:szCs w:val="24"/>
                    </w:rPr>
                    <w:t>   Helena.VanNieuwenhuizen@stonybrook.edu</w:t>
                  </w:r>
                </w:p>
              </w:tc>
            </w:tr>
          </w:tbl>
          <w:p w:rsidR="007D44B3" w:rsidRPr="007D44B3" w:rsidRDefault="007D44B3" w:rsidP="007D44B3">
            <w:pPr>
              <w:spacing w:after="0" w:line="240" w:lineRule="auto"/>
              <w:rPr>
                <w:rFonts w:ascii="Times New Roman" w:eastAsia="Times New Roman" w:hAnsi="Times New Roman" w:cs="Times New Roman"/>
                <w:sz w:val="20"/>
                <w:szCs w:val="20"/>
              </w:rPr>
            </w:pPr>
          </w:p>
        </w:tc>
      </w:tr>
    </w:tbl>
    <w:p w:rsidR="007D44B3" w:rsidRPr="007D44B3" w:rsidRDefault="007D44B3" w:rsidP="007D44B3">
      <w:pPr>
        <w:shd w:val="clear" w:color="auto" w:fill="FFFFFF"/>
        <w:spacing w:after="0" w:line="240" w:lineRule="auto"/>
        <w:jc w:val="right"/>
        <w:rPr>
          <w:rFonts w:ascii="Verdana" w:eastAsia="Times New Roman" w:hAnsi="Verdana" w:cs="Times New Roman"/>
          <w:color w:val="000000"/>
        </w:rPr>
      </w:pPr>
      <w:hyperlink r:id="rId18" w:anchor="top" w:history="1">
        <w:r w:rsidRPr="007D44B3">
          <w:rPr>
            <w:rFonts w:ascii="Verdana" w:eastAsia="Times New Roman" w:hAnsi="Verdana" w:cs="Times New Roman"/>
            <w:b/>
            <w:bCs/>
            <w:color w:val="000000"/>
            <w:u w:val="single"/>
            <w:shd w:val="clear" w:color="auto" w:fill="DCDFE6"/>
          </w:rPr>
          <w:t>Back to Top</w:t>
        </w:r>
      </w:hyperlink>
    </w:p>
    <w:p w:rsidR="007D44B3" w:rsidRPr="007D44B3" w:rsidRDefault="007D44B3" w:rsidP="007D44B3">
      <w:pPr>
        <w:shd w:val="clear" w:color="auto" w:fill="8E9CB2"/>
        <w:spacing w:after="0" w:line="240" w:lineRule="auto"/>
        <w:jc w:val="center"/>
        <w:rPr>
          <w:rFonts w:ascii="Verdana" w:eastAsia="Times New Roman" w:hAnsi="Verdana" w:cs="Times New Roman"/>
          <w:b/>
          <w:bCs/>
          <w:color w:val="FFFFFF"/>
          <w:sz w:val="25"/>
          <w:szCs w:val="25"/>
        </w:rPr>
      </w:pPr>
      <w:r w:rsidRPr="007D44B3">
        <w:rPr>
          <w:rFonts w:ascii="Verdana" w:eastAsia="Times New Roman" w:hAnsi="Verdana" w:cs="Times New Roman"/>
          <w:b/>
          <w:bCs/>
          <w:color w:val="FFFFFF"/>
          <w:sz w:val="25"/>
          <w:szCs w:val="25"/>
        </w:rPr>
        <w:t>Scope</w:t>
      </w:r>
    </w:p>
    <w:p w:rsidR="007D44B3" w:rsidRPr="007D44B3" w:rsidRDefault="007D44B3" w:rsidP="007D44B3">
      <w:pPr>
        <w:shd w:val="clear" w:color="auto" w:fill="FFFFFF"/>
        <w:spacing w:after="90" w:line="240" w:lineRule="auto"/>
        <w:rPr>
          <w:rFonts w:ascii="Verdana" w:eastAsia="Times New Roman" w:hAnsi="Verdana" w:cs="Times New Roman"/>
          <w:color w:val="000000"/>
        </w:rPr>
      </w:pPr>
      <w:r w:rsidRPr="007D44B3">
        <w:rPr>
          <w:rFonts w:ascii="Verdana" w:eastAsia="Times New Roman" w:hAnsi="Verdana" w:cs="Times New Roman"/>
          <w:color w:val="000000"/>
        </w:rPr>
        <w:t>The scope of the introductory labs is to give an understanding of basic experimental methods applied in physical sciences. The experiments performed during the lab sessions are closely related to the topics covered in the lecture.</w:t>
      </w:r>
    </w:p>
    <w:p w:rsidR="007D44B3" w:rsidRPr="007D44B3" w:rsidRDefault="007D44B3" w:rsidP="007D44B3">
      <w:pPr>
        <w:shd w:val="clear" w:color="auto" w:fill="FFFFFF"/>
        <w:spacing w:after="0" w:line="240" w:lineRule="auto"/>
        <w:jc w:val="right"/>
        <w:rPr>
          <w:rFonts w:ascii="Verdana" w:eastAsia="Times New Roman" w:hAnsi="Verdana" w:cs="Times New Roman"/>
          <w:color w:val="000000"/>
        </w:rPr>
      </w:pPr>
      <w:hyperlink r:id="rId19" w:anchor="top" w:history="1">
        <w:r w:rsidRPr="007D44B3">
          <w:rPr>
            <w:rFonts w:ascii="Verdana" w:eastAsia="Times New Roman" w:hAnsi="Verdana" w:cs="Times New Roman"/>
            <w:b/>
            <w:bCs/>
            <w:color w:val="000000"/>
            <w:u w:val="single"/>
            <w:shd w:val="clear" w:color="auto" w:fill="DCDFE6"/>
          </w:rPr>
          <w:t>Back to Top</w:t>
        </w:r>
      </w:hyperlink>
    </w:p>
    <w:p w:rsidR="007D44B3" w:rsidRPr="007D44B3" w:rsidRDefault="007D44B3" w:rsidP="007D44B3">
      <w:pPr>
        <w:shd w:val="clear" w:color="auto" w:fill="8E9CB2"/>
        <w:spacing w:after="0" w:line="240" w:lineRule="auto"/>
        <w:jc w:val="center"/>
        <w:rPr>
          <w:rFonts w:ascii="Verdana" w:eastAsia="Times New Roman" w:hAnsi="Verdana" w:cs="Times New Roman"/>
          <w:b/>
          <w:bCs/>
          <w:color w:val="FFFFFF"/>
          <w:sz w:val="25"/>
          <w:szCs w:val="25"/>
        </w:rPr>
      </w:pPr>
      <w:r w:rsidRPr="007D44B3">
        <w:rPr>
          <w:rFonts w:ascii="Verdana" w:eastAsia="Times New Roman" w:hAnsi="Verdana" w:cs="Times New Roman"/>
          <w:b/>
          <w:bCs/>
          <w:color w:val="FFFFFF"/>
          <w:sz w:val="25"/>
          <w:szCs w:val="25"/>
        </w:rPr>
        <w:t>Overview</w:t>
      </w:r>
    </w:p>
    <w:p w:rsidR="007D44B3" w:rsidRPr="007D44B3" w:rsidRDefault="007D44B3" w:rsidP="007D44B3">
      <w:pPr>
        <w:shd w:val="clear" w:color="auto" w:fill="FFFFFF"/>
        <w:spacing w:after="0" w:line="240" w:lineRule="auto"/>
        <w:rPr>
          <w:rFonts w:ascii="Verdana" w:eastAsia="Times New Roman" w:hAnsi="Verdana" w:cs="Times New Roman"/>
          <w:color w:val="000000"/>
        </w:rPr>
      </w:pPr>
      <w:r w:rsidRPr="007D44B3">
        <w:rPr>
          <w:rFonts w:ascii="Verdana" w:eastAsia="Times New Roman" w:hAnsi="Verdana" w:cs="Times New Roman"/>
          <w:color w:val="000000"/>
        </w:rPr>
        <w:lastRenderedPageBreak/>
        <w:t>You will perform each week an experiment as indicated in the </w:t>
      </w:r>
      <w:hyperlink r:id="rId20" w:anchor="manuals" w:history="1">
        <w:r w:rsidRPr="007D44B3">
          <w:rPr>
            <w:rFonts w:ascii="Verdana" w:eastAsia="Times New Roman" w:hAnsi="Verdana" w:cs="Times New Roman"/>
            <w:b/>
            <w:bCs/>
            <w:color w:val="000000"/>
            <w:u w:val="single"/>
            <w:shd w:val="clear" w:color="auto" w:fill="DCDFE6"/>
          </w:rPr>
          <w:t>Manuals and Course Schedule</w:t>
        </w:r>
      </w:hyperlink>
      <w:r w:rsidRPr="007D44B3">
        <w:rPr>
          <w:rFonts w:ascii="Verdana" w:eastAsia="Times New Roman" w:hAnsi="Verdana" w:cs="Times New Roman"/>
          <w:color w:val="000000"/>
        </w:rPr>
        <w:t xml:space="preserve"> section. You have 1 </w:t>
      </w:r>
      <w:proofErr w:type="spellStart"/>
      <w:r w:rsidRPr="007D44B3">
        <w:rPr>
          <w:rFonts w:ascii="Verdana" w:eastAsia="Times New Roman" w:hAnsi="Verdana" w:cs="Times New Roman"/>
          <w:color w:val="000000"/>
        </w:rPr>
        <w:t>hr</w:t>
      </w:r>
      <w:proofErr w:type="spellEnd"/>
      <w:r w:rsidRPr="007D44B3">
        <w:rPr>
          <w:rFonts w:ascii="Verdana" w:eastAsia="Times New Roman" w:hAnsi="Verdana" w:cs="Times New Roman"/>
          <w:color w:val="000000"/>
        </w:rPr>
        <w:t xml:space="preserve"> 50 min time to perform each experiment, by yourself or with a lab partner. Each experiment will come with a manual that you can access below.</w:t>
      </w:r>
    </w:p>
    <w:p w:rsidR="007D44B3" w:rsidRPr="007D44B3" w:rsidRDefault="007D44B3" w:rsidP="007D44B3">
      <w:pPr>
        <w:shd w:val="clear" w:color="auto" w:fill="FFFFFF"/>
        <w:spacing w:after="90" w:line="240" w:lineRule="auto"/>
        <w:rPr>
          <w:rFonts w:ascii="Verdana" w:eastAsia="Times New Roman" w:hAnsi="Verdana" w:cs="Times New Roman"/>
          <w:color w:val="000000"/>
        </w:rPr>
      </w:pPr>
      <w:r w:rsidRPr="007D44B3">
        <w:rPr>
          <w:rFonts w:ascii="Verdana" w:eastAsia="Times New Roman" w:hAnsi="Verdana" w:cs="Times New Roman"/>
          <w:color w:val="000000"/>
        </w:rPr>
        <w:t xml:space="preserve">For each lab, your </w:t>
      </w:r>
      <w:proofErr w:type="spellStart"/>
      <w:r w:rsidRPr="007D44B3">
        <w:rPr>
          <w:rFonts w:ascii="Verdana" w:eastAsia="Times New Roman" w:hAnsi="Verdana" w:cs="Times New Roman"/>
          <w:color w:val="000000"/>
        </w:rPr>
        <w:t>perfomance</w:t>
      </w:r>
      <w:proofErr w:type="spellEnd"/>
      <w:r w:rsidRPr="007D44B3">
        <w:rPr>
          <w:rFonts w:ascii="Verdana" w:eastAsia="Times New Roman" w:hAnsi="Verdana" w:cs="Times New Roman"/>
          <w:color w:val="000000"/>
        </w:rPr>
        <w:t xml:space="preserve"> will be evaluated by your teaching assistant based on the following components:</w:t>
      </w:r>
    </w:p>
    <w:p w:rsidR="007D44B3" w:rsidRPr="007D44B3" w:rsidRDefault="007D44B3" w:rsidP="007D44B3">
      <w:pPr>
        <w:numPr>
          <w:ilvl w:val="0"/>
          <w:numId w:val="1"/>
        </w:numPr>
        <w:shd w:val="clear" w:color="auto" w:fill="FFFFFF"/>
        <w:spacing w:after="0" w:line="240" w:lineRule="auto"/>
        <w:ind w:left="45"/>
        <w:rPr>
          <w:rFonts w:ascii="Verdana" w:eastAsia="Times New Roman" w:hAnsi="Verdana" w:cs="Times New Roman"/>
          <w:color w:val="000000"/>
        </w:rPr>
      </w:pPr>
      <w:r w:rsidRPr="007D44B3">
        <w:rPr>
          <w:rFonts w:ascii="Verdana" w:eastAsia="Times New Roman" w:hAnsi="Verdana" w:cs="Times New Roman"/>
          <w:b/>
          <w:bCs/>
          <w:color w:val="000000"/>
        </w:rPr>
        <w:t>Pre-Lab Quiz (15 pts):</w:t>
      </w:r>
      <w:r w:rsidRPr="007D44B3">
        <w:rPr>
          <w:rFonts w:ascii="Verdana" w:eastAsia="Times New Roman" w:hAnsi="Verdana" w:cs="Times New Roman"/>
          <w:color w:val="000000"/>
        </w:rPr>
        <w:t> Short set of questions (on Blackboard) about lab procedure and goals.</w:t>
      </w:r>
    </w:p>
    <w:p w:rsidR="007D44B3" w:rsidRPr="007D44B3" w:rsidRDefault="007D44B3" w:rsidP="007D44B3">
      <w:pPr>
        <w:numPr>
          <w:ilvl w:val="0"/>
          <w:numId w:val="1"/>
        </w:numPr>
        <w:shd w:val="clear" w:color="auto" w:fill="FFFFFF"/>
        <w:spacing w:after="0" w:line="240" w:lineRule="auto"/>
        <w:ind w:left="45"/>
        <w:rPr>
          <w:rFonts w:ascii="Verdana" w:eastAsia="Times New Roman" w:hAnsi="Verdana" w:cs="Times New Roman"/>
          <w:color w:val="000000"/>
        </w:rPr>
      </w:pPr>
      <w:r w:rsidRPr="007D44B3">
        <w:rPr>
          <w:rFonts w:ascii="Verdana" w:eastAsia="Times New Roman" w:hAnsi="Verdana" w:cs="Times New Roman"/>
          <w:b/>
          <w:bCs/>
          <w:color w:val="000000"/>
        </w:rPr>
        <w:t>Data table (10 pts):</w:t>
      </w:r>
      <w:r w:rsidRPr="007D44B3">
        <w:rPr>
          <w:rFonts w:ascii="Verdana" w:eastAsia="Times New Roman" w:hAnsi="Verdana" w:cs="Times New Roman"/>
          <w:color w:val="000000"/>
        </w:rPr>
        <w:t> A reasonably-formatted copy of the data you took in lab (along with calculated quantities, as relevant).</w:t>
      </w:r>
    </w:p>
    <w:p w:rsidR="007D44B3" w:rsidRPr="007D44B3" w:rsidRDefault="007D44B3" w:rsidP="007D44B3">
      <w:pPr>
        <w:numPr>
          <w:ilvl w:val="0"/>
          <w:numId w:val="1"/>
        </w:numPr>
        <w:shd w:val="clear" w:color="auto" w:fill="FFFFFF"/>
        <w:spacing w:after="0" w:line="240" w:lineRule="auto"/>
        <w:ind w:left="45"/>
        <w:rPr>
          <w:rFonts w:ascii="Verdana" w:eastAsia="Times New Roman" w:hAnsi="Verdana" w:cs="Times New Roman"/>
          <w:color w:val="000000"/>
        </w:rPr>
      </w:pPr>
      <w:r w:rsidRPr="007D44B3">
        <w:rPr>
          <w:rFonts w:ascii="Verdana" w:eastAsia="Times New Roman" w:hAnsi="Verdana" w:cs="Times New Roman"/>
          <w:b/>
          <w:bCs/>
          <w:color w:val="000000"/>
        </w:rPr>
        <w:t>Analysis (60 pts):</w:t>
      </w:r>
      <w:r w:rsidRPr="007D44B3">
        <w:rPr>
          <w:rFonts w:ascii="Verdana" w:eastAsia="Times New Roman" w:hAnsi="Verdana" w:cs="Times New Roman"/>
          <w:color w:val="000000"/>
        </w:rPr>
        <w:t> Varies, consists of the following components:</w:t>
      </w:r>
    </w:p>
    <w:p w:rsidR="007D44B3" w:rsidRPr="007D44B3" w:rsidRDefault="007D44B3" w:rsidP="007D44B3">
      <w:pPr>
        <w:numPr>
          <w:ilvl w:val="1"/>
          <w:numId w:val="1"/>
        </w:numPr>
        <w:shd w:val="clear" w:color="auto" w:fill="FFFFFF"/>
        <w:spacing w:after="0" w:line="240" w:lineRule="auto"/>
        <w:ind w:left="45"/>
        <w:rPr>
          <w:rFonts w:ascii="Verdana" w:eastAsia="Times New Roman" w:hAnsi="Verdana" w:cs="Times New Roman"/>
          <w:color w:val="000000"/>
        </w:rPr>
      </w:pPr>
      <w:r w:rsidRPr="007D44B3">
        <w:rPr>
          <w:rFonts w:ascii="Verdana" w:eastAsia="Times New Roman" w:hAnsi="Verdana" w:cs="Times New Roman"/>
          <w:color w:val="000000"/>
        </w:rPr>
        <w:t>Graphs (see the </w:t>
      </w:r>
      <w:hyperlink r:id="rId21" w:history="1">
        <w:r w:rsidRPr="007D44B3">
          <w:rPr>
            <w:rFonts w:ascii="Verdana" w:eastAsia="Times New Roman" w:hAnsi="Verdana" w:cs="Times New Roman"/>
            <w:b/>
            <w:bCs/>
            <w:color w:val="000000"/>
            <w:u w:val="single"/>
            <w:shd w:val="clear" w:color="auto" w:fill="DCDFE6"/>
          </w:rPr>
          <w:t>PHY121/122 Plotting Tool</w:t>
        </w:r>
      </w:hyperlink>
      <w:r w:rsidRPr="007D44B3">
        <w:rPr>
          <w:rFonts w:ascii="Verdana" w:eastAsia="Times New Roman" w:hAnsi="Verdana" w:cs="Times New Roman"/>
          <w:color w:val="000000"/>
        </w:rPr>
        <w:t>)</w:t>
      </w:r>
    </w:p>
    <w:p w:rsidR="007D44B3" w:rsidRPr="007D44B3" w:rsidRDefault="007D44B3" w:rsidP="007D44B3">
      <w:pPr>
        <w:numPr>
          <w:ilvl w:val="1"/>
          <w:numId w:val="1"/>
        </w:numPr>
        <w:shd w:val="clear" w:color="auto" w:fill="FFFFFF"/>
        <w:spacing w:after="0" w:line="240" w:lineRule="auto"/>
        <w:ind w:left="45"/>
        <w:rPr>
          <w:rFonts w:ascii="Verdana" w:eastAsia="Times New Roman" w:hAnsi="Verdana" w:cs="Times New Roman"/>
          <w:color w:val="000000"/>
        </w:rPr>
      </w:pPr>
      <w:r w:rsidRPr="007D44B3">
        <w:rPr>
          <w:rFonts w:ascii="Verdana" w:eastAsia="Times New Roman" w:hAnsi="Verdana" w:cs="Times New Roman"/>
          <w:color w:val="000000"/>
        </w:rPr>
        <w:t>Calculations, including uncertainty propagation (relevant work shown)</w:t>
      </w:r>
    </w:p>
    <w:p w:rsidR="007D44B3" w:rsidRPr="007D44B3" w:rsidRDefault="007D44B3" w:rsidP="007D44B3">
      <w:pPr>
        <w:numPr>
          <w:ilvl w:val="1"/>
          <w:numId w:val="1"/>
        </w:numPr>
        <w:shd w:val="clear" w:color="auto" w:fill="FFFFFF"/>
        <w:spacing w:after="0" w:line="240" w:lineRule="auto"/>
        <w:ind w:left="45"/>
        <w:rPr>
          <w:rFonts w:ascii="Verdana" w:eastAsia="Times New Roman" w:hAnsi="Verdana" w:cs="Times New Roman"/>
          <w:color w:val="000000"/>
        </w:rPr>
      </w:pPr>
      <w:r w:rsidRPr="007D44B3">
        <w:rPr>
          <w:rFonts w:ascii="Verdana" w:eastAsia="Times New Roman" w:hAnsi="Verdana" w:cs="Times New Roman"/>
          <w:color w:val="000000"/>
        </w:rPr>
        <w:t>Questions (listed in lab manuals; some selection will be chosen by your TA)</w:t>
      </w:r>
    </w:p>
    <w:p w:rsidR="007D44B3" w:rsidRPr="007D44B3" w:rsidRDefault="007D44B3" w:rsidP="007D44B3">
      <w:pPr>
        <w:numPr>
          <w:ilvl w:val="1"/>
          <w:numId w:val="1"/>
        </w:numPr>
        <w:shd w:val="clear" w:color="auto" w:fill="FFFFFF"/>
        <w:spacing w:after="0" w:line="240" w:lineRule="auto"/>
        <w:ind w:left="45"/>
        <w:rPr>
          <w:rFonts w:ascii="Verdana" w:eastAsia="Times New Roman" w:hAnsi="Verdana" w:cs="Times New Roman"/>
          <w:color w:val="000000"/>
        </w:rPr>
      </w:pPr>
      <w:r w:rsidRPr="007D44B3">
        <w:rPr>
          <w:rFonts w:ascii="Verdana" w:eastAsia="Times New Roman" w:hAnsi="Verdana" w:cs="Times New Roman"/>
          <w:color w:val="000000"/>
        </w:rPr>
        <w:t>Other: Some labs require other specific items, which will also belong to this section.</w:t>
      </w:r>
    </w:p>
    <w:p w:rsidR="007D44B3" w:rsidRPr="007D44B3" w:rsidRDefault="007D44B3" w:rsidP="007D44B3">
      <w:pPr>
        <w:numPr>
          <w:ilvl w:val="0"/>
          <w:numId w:val="1"/>
        </w:numPr>
        <w:shd w:val="clear" w:color="auto" w:fill="FFFFFF"/>
        <w:spacing w:after="0" w:line="240" w:lineRule="auto"/>
        <w:ind w:left="45"/>
        <w:rPr>
          <w:rFonts w:ascii="Verdana" w:eastAsia="Times New Roman" w:hAnsi="Verdana" w:cs="Times New Roman"/>
          <w:color w:val="000000"/>
        </w:rPr>
      </w:pPr>
      <w:r w:rsidRPr="007D44B3">
        <w:rPr>
          <w:rFonts w:ascii="Verdana" w:eastAsia="Times New Roman" w:hAnsi="Verdana" w:cs="Times New Roman"/>
          <w:b/>
          <w:bCs/>
          <w:color w:val="000000"/>
        </w:rPr>
        <w:t>Executive Summary (15 pts):</w:t>
      </w:r>
      <w:r w:rsidRPr="007D44B3">
        <w:rPr>
          <w:rFonts w:ascii="Verdana" w:eastAsia="Times New Roman" w:hAnsi="Verdana" w:cs="Times New Roman"/>
          <w:color w:val="000000"/>
        </w:rPr>
        <w:t> A concise summary of all important results of the experiment.</w:t>
      </w:r>
    </w:p>
    <w:p w:rsidR="007D44B3" w:rsidRPr="007D44B3" w:rsidRDefault="007D44B3" w:rsidP="007D44B3">
      <w:pPr>
        <w:shd w:val="clear" w:color="auto" w:fill="FFFFFF"/>
        <w:spacing w:after="90" w:line="240" w:lineRule="auto"/>
        <w:rPr>
          <w:rFonts w:ascii="Verdana" w:eastAsia="Times New Roman" w:hAnsi="Verdana" w:cs="Times New Roman"/>
          <w:color w:val="000000"/>
        </w:rPr>
      </w:pPr>
      <w:r w:rsidRPr="007D44B3">
        <w:rPr>
          <w:rFonts w:ascii="Verdana" w:eastAsia="Times New Roman" w:hAnsi="Verdana" w:cs="Times New Roman"/>
          <w:color w:val="000000"/>
        </w:rPr>
        <w:t>The pre-lab quiz will always be due on the same day that the lab is performed. All other components will generally be due in the subsequent lab class, with possible exceptions to be specified by your TA.</w:t>
      </w:r>
    </w:p>
    <w:p w:rsidR="007D44B3" w:rsidRPr="007D44B3" w:rsidRDefault="007D44B3" w:rsidP="007D44B3">
      <w:pPr>
        <w:shd w:val="clear" w:color="auto" w:fill="FFFFFF"/>
        <w:spacing w:after="90" w:line="240" w:lineRule="auto"/>
        <w:rPr>
          <w:rFonts w:ascii="Verdana" w:eastAsia="Times New Roman" w:hAnsi="Verdana" w:cs="Times New Roman"/>
          <w:color w:val="000000"/>
        </w:rPr>
      </w:pPr>
      <w:r w:rsidRPr="007D44B3">
        <w:rPr>
          <w:rFonts w:ascii="Verdana" w:eastAsia="Times New Roman" w:hAnsi="Verdana" w:cs="Times New Roman"/>
          <w:color w:val="000000"/>
        </w:rPr>
        <w:t>Reports are to be done individually (including data collection - you and your partner should independently record all data). Although collaboration is allowed, your work should be your own. Work that is duplicated between reports will be punished severely.</w:t>
      </w:r>
    </w:p>
    <w:p w:rsidR="007D44B3" w:rsidRPr="007D44B3" w:rsidRDefault="007D44B3" w:rsidP="007D44B3">
      <w:pPr>
        <w:shd w:val="clear" w:color="auto" w:fill="FFFFFF"/>
        <w:spacing w:after="90" w:line="240" w:lineRule="auto"/>
        <w:rPr>
          <w:rFonts w:ascii="Verdana" w:eastAsia="Times New Roman" w:hAnsi="Verdana" w:cs="Times New Roman"/>
          <w:color w:val="000000"/>
        </w:rPr>
      </w:pPr>
      <w:r w:rsidRPr="007D44B3">
        <w:rPr>
          <w:rFonts w:ascii="Verdana" w:eastAsia="Times New Roman" w:hAnsi="Verdana" w:cs="Times New Roman"/>
          <w:color w:val="000000"/>
        </w:rPr>
        <w:t xml:space="preserve">Your final score will be an average from your single lab grades scaled by a factor that will be determined at the end of the semester. This final score will be part of your </w:t>
      </w:r>
      <w:proofErr w:type="spellStart"/>
      <w:r w:rsidRPr="007D44B3">
        <w:rPr>
          <w:rFonts w:ascii="Verdana" w:eastAsia="Times New Roman" w:hAnsi="Verdana" w:cs="Times New Roman"/>
          <w:color w:val="000000"/>
        </w:rPr>
        <w:t>mothercourse's</w:t>
      </w:r>
      <w:proofErr w:type="spellEnd"/>
      <w:r w:rsidRPr="007D44B3">
        <w:rPr>
          <w:rFonts w:ascii="Verdana" w:eastAsia="Times New Roman" w:hAnsi="Verdana" w:cs="Times New Roman"/>
          <w:color w:val="000000"/>
        </w:rPr>
        <w:t xml:space="preserve"> grade weighted with 25%. You will receive a single final grade for PHY 122.</w:t>
      </w:r>
    </w:p>
    <w:p w:rsidR="007D44B3" w:rsidRPr="007D44B3" w:rsidRDefault="007D44B3" w:rsidP="007D44B3">
      <w:pPr>
        <w:shd w:val="clear" w:color="auto" w:fill="FFFFFF"/>
        <w:spacing w:after="0" w:line="240" w:lineRule="auto"/>
        <w:jc w:val="right"/>
        <w:rPr>
          <w:rFonts w:ascii="Verdana" w:eastAsia="Times New Roman" w:hAnsi="Verdana" w:cs="Times New Roman"/>
          <w:color w:val="000000"/>
        </w:rPr>
      </w:pPr>
      <w:hyperlink r:id="rId22" w:anchor="top" w:history="1">
        <w:r w:rsidRPr="007D44B3">
          <w:rPr>
            <w:rFonts w:ascii="Verdana" w:eastAsia="Times New Roman" w:hAnsi="Verdana" w:cs="Times New Roman"/>
            <w:b/>
            <w:bCs/>
            <w:color w:val="000000"/>
            <w:u w:val="single"/>
            <w:shd w:val="clear" w:color="auto" w:fill="DCDFE6"/>
          </w:rPr>
          <w:t>Back to Top</w:t>
        </w:r>
      </w:hyperlink>
    </w:p>
    <w:p w:rsidR="007D44B3" w:rsidRPr="007D44B3" w:rsidRDefault="007D44B3" w:rsidP="007D44B3">
      <w:pPr>
        <w:shd w:val="clear" w:color="auto" w:fill="8E9CB2"/>
        <w:spacing w:after="0" w:line="240" w:lineRule="auto"/>
        <w:jc w:val="center"/>
        <w:rPr>
          <w:rFonts w:ascii="Verdana" w:eastAsia="Times New Roman" w:hAnsi="Verdana" w:cs="Times New Roman"/>
          <w:b/>
          <w:bCs/>
          <w:color w:val="FFFFFF"/>
          <w:sz w:val="25"/>
          <w:szCs w:val="25"/>
        </w:rPr>
      </w:pPr>
      <w:r w:rsidRPr="007D44B3">
        <w:rPr>
          <w:rFonts w:ascii="Verdana" w:eastAsia="Times New Roman" w:hAnsi="Verdana" w:cs="Times New Roman"/>
          <w:b/>
          <w:bCs/>
          <w:color w:val="FFFFFF"/>
          <w:sz w:val="25"/>
          <w:szCs w:val="25"/>
        </w:rPr>
        <w:t>Manuals and Course Schedule</w:t>
      </w:r>
    </w:p>
    <w:p w:rsidR="007D44B3" w:rsidRPr="007D44B3" w:rsidRDefault="007D44B3" w:rsidP="007D44B3">
      <w:pPr>
        <w:shd w:val="clear" w:color="auto" w:fill="FFFFFF"/>
        <w:spacing w:after="0" w:line="240" w:lineRule="auto"/>
        <w:rPr>
          <w:rFonts w:ascii="Verdana" w:eastAsia="Times New Roman" w:hAnsi="Verdana" w:cs="Times New Roman"/>
          <w:color w:val="000000"/>
        </w:rPr>
      </w:pPr>
      <w:r w:rsidRPr="007D44B3">
        <w:rPr>
          <w:rFonts w:ascii="Verdana" w:eastAsia="Times New Roman" w:hAnsi="Verdana" w:cs="Times New Roman"/>
          <w:color w:val="000000"/>
        </w:rPr>
        <w:t>The first lab sessions will take place in the week starting from </w:t>
      </w:r>
      <w:r w:rsidRPr="007D44B3">
        <w:rPr>
          <w:rFonts w:ascii="Verdana" w:eastAsia="Times New Roman" w:hAnsi="Verdana" w:cs="Times New Roman"/>
          <w:b/>
          <w:bCs/>
          <w:color w:val="000000"/>
        </w:rPr>
        <w:t>Monday, January 28</w:t>
      </w:r>
      <w:r w:rsidRPr="007D44B3">
        <w:rPr>
          <w:rFonts w:ascii="Verdana" w:eastAsia="Times New Roman" w:hAnsi="Verdana" w:cs="Times New Roman"/>
          <w:color w:val="000000"/>
        </w:rPr>
        <w:t>, proceeding as follows:</w:t>
      </w:r>
    </w:p>
    <w:p w:rsidR="007D44B3" w:rsidRPr="007D44B3" w:rsidRDefault="007D44B3" w:rsidP="007D44B3">
      <w:pPr>
        <w:numPr>
          <w:ilvl w:val="0"/>
          <w:numId w:val="2"/>
        </w:numPr>
        <w:shd w:val="clear" w:color="auto" w:fill="FFFFFF"/>
        <w:spacing w:after="0" w:line="240" w:lineRule="auto"/>
        <w:ind w:left="45"/>
        <w:rPr>
          <w:rFonts w:ascii="Verdana" w:eastAsia="Times New Roman" w:hAnsi="Verdana" w:cs="Times New Roman"/>
          <w:color w:val="000000"/>
        </w:rPr>
      </w:pPr>
      <w:r w:rsidRPr="007D44B3">
        <w:rPr>
          <w:rFonts w:ascii="Verdana" w:eastAsia="Times New Roman" w:hAnsi="Verdana" w:cs="Times New Roman"/>
          <w:color w:val="000000"/>
        </w:rPr>
        <w:t>Lab 0 (January 28 - January 31): </w:t>
      </w:r>
      <w:hyperlink r:id="rId23" w:history="1">
        <w:r w:rsidRPr="007D44B3">
          <w:rPr>
            <w:rFonts w:ascii="Verdana" w:eastAsia="Times New Roman" w:hAnsi="Verdana" w:cs="Times New Roman"/>
            <w:b/>
            <w:bCs/>
            <w:color w:val="000000"/>
            <w:u w:val="single"/>
            <w:shd w:val="clear" w:color="auto" w:fill="DCDFE6"/>
          </w:rPr>
          <w:t>Expectations</w:t>
        </w:r>
      </w:hyperlink>
      <w:r w:rsidRPr="007D44B3">
        <w:rPr>
          <w:rFonts w:ascii="Verdana" w:eastAsia="Times New Roman" w:hAnsi="Verdana" w:cs="Times New Roman"/>
          <w:color w:val="000000"/>
        </w:rPr>
        <w:t> and </w:t>
      </w:r>
      <w:hyperlink r:id="rId24" w:history="1">
        <w:r w:rsidRPr="007D44B3">
          <w:rPr>
            <w:rFonts w:ascii="Verdana" w:eastAsia="Times New Roman" w:hAnsi="Verdana" w:cs="Times New Roman"/>
            <w:b/>
            <w:bCs/>
            <w:color w:val="000000"/>
            <w:u w:val="single"/>
            <w:shd w:val="clear" w:color="auto" w:fill="DCDFE6"/>
          </w:rPr>
          <w:t>Error Analysis</w:t>
        </w:r>
      </w:hyperlink>
    </w:p>
    <w:p w:rsidR="007D44B3" w:rsidRPr="007D44B3" w:rsidRDefault="007D44B3" w:rsidP="007D44B3">
      <w:pPr>
        <w:numPr>
          <w:ilvl w:val="0"/>
          <w:numId w:val="2"/>
        </w:numPr>
        <w:shd w:val="clear" w:color="auto" w:fill="FFFFFF"/>
        <w:spacing w:after="0" w:line="240" w:lineRule="auto"/>
        <w:ind w:left="45"/>
        <w:rPr>
          <w:rFonts w:ascii="Verdana" w:eastAsia="Times New Roman" w:hAnsi="Verdana" w:cs="Times New Roman"/>
          <w:color w:val="000000"/>
        </w:rPr>
      </w:pPr>
      <w:r w:rsidRPr="007D44B3">
        <w:rPr>
          <w:rFonts w:ascii="Verdana" w:eastAsia="Times New Roman" w:hAnsi="Verdana" w:cs="Times New Roman"/>
          <w:color w:val="000000"/>
        </w:rPr>
        <w:t>Lab 1 (February 04 - February 07): </w:t>
      </w:r>
      <w:hyperlink r:id="rId25" w:history="1">
        <w:r w:rsidRPr="007D44B3">
          <w:rPr>
            <w:rFonts w:ascii="Verdana" w:eastAsia="Times New Roman" w:hAnsi="Verdana" w:cs="Times New Roman"/>
            <w:b/>
            <w:bCs/>
            <w:color w:val="000000"/>
            <w:u w:val="single"/>
            <w:shd w:val="clear" w:color="auto" w:fill="DCDFE6"/>
          </w:rPr>
          <w:t>The Oscilloscope</w:t>
        </w:r>
      </w:hyperlink>
      <w:r w:rsidRPr="007D44B3">
        <w:rPr>
          <w:rFonts w:ascii="Verdana" w:eastAsia="Times New Roman" w:hAnsi="Verdana" w:cs="Times New Roman"/>
          <w:color w:val="000000"/>
        </w:rPr>
        <w:t> (</w:t>
      </w:r>
      <w:hyperlink r:id="rId26" w:history="1">
        <w:r w:rsidRPr="007D44B3">
          <w:rPr>
            <w:rFonts w:ascii="Verdana" w:eastAsia="Times New Roman" w:hAnsi="Verdana" w:cs="Times New Roman"/>
            <w:b/>
            <w:bCs/>
            <w:color w:val="000000"/>
            <w:u w:val="single"/>
            <w:shd w:val="clear" w:color="auto" w:fill="DCDFE6"/>
          </w:rPr>
          <w:t>Data Sheet</w:t>
        </w:r>
      </w:hyperlink>
      <w:r w:rsidRPr="007D44B3">
        <w:rPr>
          <w:rFonts w:ascii="Verdana" w:eastAsia="Times New Roman" w:hAnsi="Verdana" w:cs="Times New Roman"/>
          <w:color w:val="000000"/>
        </w:rPr>
        <w:t>)</w:t>
      </w:r>
    </w:p>
    <w:p w:rsidR="007D44B3" w:rsidRPr="007D44B3" w:rsidRDefault="007D44B3" w:rsidP="007D44B3">
      <w:pPr>
        <w:numPr>
          <w:ilvl w:val="0"/>
          <w:numId w:val="2"/>
        </w:numPr>
        <w:shd w:val="clear" w:color="auto" w:fill="FFFFFF"/>
        <w:spacing w:after="0" w:line="240" w:lineRule="auto"/>
        <w:ind w:left="45"/>
        <w:rPr>
          <w:rFonts w:ascii="Verdana" w:eastAsia="Times New Roman" w:hAnsi="Verdana" w:cs="Times New Roman"/>
          <w:color w:val="000000"/>
        </w:rPr>
      </w:pPr>
      <w:r w:rsidRPr="007D44B3">
        <w:rPr>
          <w:rFonts w:ascii="Verdana" w:eastAsia="Times New Roman" w:hAnsi="Verdana" w:cs="Times New Roman"/>
          <w:color w:val="000000"/>
        </w:rPr>
        <w:t>Lab 2 (February 11 - February 14): </w:t>
      </w:r>
      <w:hyperlink r:id="rId27" w:history="1">
        <w:r w:rsidRPr="007D44B3">
          <w:rPr>
            <w:rFonts w:ascii="Verdana" w:eastAsia="Times New Roman" w:hAnsi="Verdana" w:cs="Times New Roman"/>
            <w:b/>
            <w:bCs/>
            <w:color w:val="000000"/>
            <w:u w:val="single"/>
            <w:shd w:val="clear" w:color="auto" w:fill="DCDFE6"/>
          </w:rPr>
          <w:t>The Electric Field</w:t>
        </w:r>
      </w:hyperlink>
      <w:r w:rsidRPr="007D44B3">
        <w:rPr>
          <w:rFonts w:ascii="Verdana" w:eastAsia="Times New Roman" w:hAnsi="Verdana" w:cs="Times New Roman"/>
          <w:color w:val="000000"/>
        </w:rPr>
        <w:t> (</w:t>
      </w:r>
      <w:hyperlink r:id="rId28" w:history="1">
        <w:r w:rsidRPr="007D44B3">
          <w:rPr>
            <w:rFonts w:ascii="Verdana" w:eastAsia="Times New Roman" w:hAnsi="Verdana" w:cs="Times New Roman"/>
            <w:b/>
            <w:bCs/>
            <w:color w:val="000000"/>
            <w:u w:val="single"/>
            <w:shd w:val="clear" w:color="auto" w:fill="DCDFE6"/>
          </w:rPr>
          <w:t>Data Sheet</w:t>
        </w:r>
      </w:hyperlink>
      <w:r w:rsidRPr="007D44B3">
        <w:rPr>
          <w:rFonts w:ascii="Verdana" w:eastAsia="Times New Roman" w:hAnsi="Verdana" w:cs="Times New Roman"/>
          <w:color w:val="000000"/>
        </w:rPr>
        <w:t>)</w:t>
      </w:r>
    </w:p>
    <w:p w:rsidR="007D44B3" w:rsidRPr="007D44B3" w:rsidRDefault="007D44B3" w:rsidP="007D44B3">
      <w:pPr>
        <w:numPr>
          <w:ilvl w:val="0"/>
          <w:numId w:val="2"/>
        </w:numPr>
        <w:shd w:val="clear" w:color="auto" w:fill="FFFFFF"/>
        <w:spacing w:after="0" w:line="240" w:lineRule="auto"/>
        <w:ind w:left="45"/>
        <w:rPr>
          <w:rFonts w:ascii="Verdana" w:eastAsia="Times New Roman" w:hAnsi="Verdana" w:cs="Times New Roman"/>
          <w:color w:val="000000"/>
        </w:rPr>
      </w:pPr>
      <w:r w:rsidRPr="007D44B3">
        <w:rPr>
          <w:rFonts w:ascii="Verdana" w:eastAsia="Times New Roman" w:hAnsi="Verdana" w:cs="Times New Roman"/>
          <w:color w:val="000000"/>
        </w:rPr>
        <w:t>Lab 3 (February 18 - February 21): </w:t>
      </w:r>
      <w:hyperlink r:id="rId29" w:history="1">
        <w:r w:rsidRPr="007D44B3">
          <w:rPr>
            <w:rFonts w:ascii="Verdana" w:eastAsia="Times New Roman" w:hAnsi="Verdana" w:cs="Times New Roman"/>
            <w:b/>
            <w:bCs/>
            <w:color w:val="000000"/>
            <w:u w:val="single"/>
            <w:shd w:val="clear" w:color="auto" w:fill="DCDFE6"/>
          </w:rPr>
          <w:t>DC Circuits</w:t>
        </w:r>
      </w:hyperlink>
      <w:r w:rsidRPr="007D44B3">
        <w:rPr>
          <w:rFonts w:ascii="Verdana" w:eastAsia="Times New Roman" w:hAnsi="Verdana" w:cs="Times New Roman"/>
          <w:color w:val="000000"/>
        </w:rPr>
        <w:t> (</w:t>
      </w:r>
      <w:hyperlink r:id="rId30" w:history="1">
        <w:r w:rsidRPr="007D44B3">
          <w:rPr>
            <w:rFonts w:ascii="Verdana" w:eastAsia="Times New Roman" w:hAnsi="Verdana" w:cs="Times New Roman"/>
            <w:b/>
            <w:bCs/>
            <w:color w:val="000000"/>
            <w:u w:val="single"/>
            <w:shd w:val="clear" w:color="auto" w:fill="DCDFE6"/>
          </w:rPr>
          <w:t>Data Sheet</w:t>
        </w:r>
      </w:hyperlink>
      <w:r w:rsidRPr="007D44B3">
        <w:rPr>
          <w:rFonts w:ascii="Verdana" w:eastAsia="Times New Roman" w:hAnsi="Verdana" w:cs="Times New Roman"/>
          <w:color w:val="000000"/>
        </w:rPr>
        <w:t>)</w:t>
      </w:r>
    </w:p>
    <w:p w:rsidR="007D44B3" w:rsidRPr="007D44B3" w:rsidRDefault="007D44B3" w:rsidP="007D44B3">
      <w:pPr>
        <w:shd w:val="clear" w:color="auto" w:fill="FFFFFF"/>
        <w:spacing w:after="0" w:line="240" w:lineRule="auto"/>
        <w:rPr>
          <w:rFonts w:ascii="Verdana" w:eastAsia="Times New Roman" w:hAnsi="Verdana" w:cs="Times New Roman"/>
          <w:color w:val="000000"/>
        </w:rPr>
      </w:pPr>
      <w:r w:rsidRPr="007D44B3">
        <w:rPr>
          <w:rFonts w:ascii="Verdana" w:eastAsia="Times New Roman" w:hAnsi="Verdana" w:cs="Times New Roman"/>
          <w:color w:val="008080"/>
          <w:sz w:val="24"/>
          <w:szCs w:val="24"/>
        </w:rPr>
        <w:t>February 25 - March 01: Make-up Lab Week for Labs 1 - 3. No lab classes.</w:t>
      </w:r>
    </w:p>
    <w:p w:rsidR="007D44B3" w:rsidRPr="007D44B3" w:rsidRDefault="007D44B3" w:rsidP="007D44B3">
      <w:pPr>
        <w:numPr>
          <w:ilvl w:val="0"/>
          <w:numId w:val="3"/>
        </w:numPr>
        <w:shd w:val="clear" w:color="auto" w:fill="FFFFFF"/>
        <w:spacing w:after="0" w:line="240" w:lineRule="auto"/>
        <w:ind w:left="45"/>
        <w:rPr>
          <w:rFonts w:ascii="Verdana" w:eastAsia="Times New Roman" w:hAnsi="Verdana" w:cs="Times New Roman"/>
          <w:color w:val="000000"/>
        </w:rPr>
      </w:pPr>
      <w:r w:rsidRPr="007D44B3">
        <w:rPr>
          <w:rFonts w:ascii="Verdana" w:eastAsia="Times New Roman" w:hAnsi="Verdana" w:cs="Times New Roman"/>
          <w:color w:val="000000"/>
        </w:rPr>
        <w:t>Lab 4 (March 04 - March 07): </w:t>
      </w:r>
      <w:hyperlink r:id="rId31" w:history="1">
        <w:r w:rsidRPr="007D44B3">
          <w:rPr>
            <w:rFonts w:ascii="Verdana" w:eastAsia="Times New Roman" w:hAnsi="Verdana" w:cs="Times New Roman"/>
            <w:b/>
            <w:bCs/>
            <w:color w:val="000000"/>
            <w:u w:val="single"/>
            <w:shd w:val="clear" w:color="auto" w:fill="DCDFE6"/>
          </w:rPr>
          <w:t>Magnetic Force</w:t>
        </w:r>
      </w:hyperlink>
      <w:r w:rsidRPr="007D44B3">
        <w:rPr>
          <w:rFonts w:ascii="Verdana" w:eastAsia="Times New Roman" w:hAnsi="Verdana" w:cs="Times New Roman"/>
          <w:color w:val="000000"/>
        </w:rPr>
        <w:t> (</w:t>
      </w:r>
      <w:hyperlink r:id="rId32" w:history="1">
        <w:r w:rsidRPr="007D44B3">
          <w:rPr>
            <w:rFonts w:ascii="Verdana" w:eastAsia="Times New Roman" w:hAnsi="Verdana" w:cs="Times New Roman"/>
            <w:b/>
            <w:bCs/>
            <w:color w:val="000000"/>
            <w:u w:val="single"/>
            <w:shd w:val="clear" w:color="auto" w:fill="DCDFE6"/>
          </w:rPr>
          <w:t>Data Sheet</w:t>
        </w:r>
      </w:hyperlink>
      <w:r w:rsidRPr="007D44B3">
        <w:rPr>
          <w:rFonts w:ascii="Verdana" w:eastAsia="Times New Roman" w:hAnsi="Verdana" w:cs="Times New Roman"/>
          <w:color w:val="000000"/>
        </w:rPr>
        <w:t>)</w:t>
      </w:r>
    </w:p>
    <w:p w:rsidR="007D44B3" w:rsidRPr="007D44B3" w:rsidRDefault="007D44B3" w:rsidP="007D44B3">
      <w:pPr>
        <w:numPr>
          <w:ilvl w:val="0"/>
          <w:numId w:val="3"/>
        </w:numPr>
        <w:shd w:val="clear" w:color="auto" w:fill="FFFFFF"/>
        <w:spacing w:after="0" w:line="240" w:lineRule="auto"/>
        <w:ind w:left="45"/>
        <w:rPr>
          <w:rFonts w:ascii="Verdana" w:eastAsia="Times New Roman" w:hAnsi="Verdana" w:cs="Times New Roman"/>
          <w:color w:val="000000"/>
        </w:rPr>
      </w:pPr>
      <w:r w:rsidRPr="007D44B3">
        <w:rPr>
          <w:rFonts w:ascii="Verdana" w:eastAsia="Times New Roman" w:hAnsi="Verdana" w:cs="Times New Roman"/>
          <w:color w:val="000000"/>
        </w:rPr>
        <w:t>Lab 5 (March 11 - March 14): </w:t>
      </w:r>
      <w:hyperlink r:id="rId33" w:history="1">
        <w:r w:rsidRPr="007D44B3">
          <w:rPr>
            <w:rFonts w:ascii="Verdana" w:eastAsia="Times New Roman" w:hAnsi="Verdana" w:cs="Times New Roman"/>
            <w:b/>
            <w:bCs/>
            <w:color w:val="000000"/>
            <w:u w:val="single"/>
            <w:shd w:val="clear" w:color="auto" w:fill="DCDFE6"/>
          </w:rPr>
          <w:t>Magnetic Field/Induction </w:t>
        </w:r>
      </w:hyperlink>
      <w:r w:rsidRPr="007D44B3">
        <w:rPr>
          <w:rFonts w:ascii="Verdana" w:eastAsia="Times New Roman" w:hAnsi="Verdana" w:cs="Times New Roman"/>
          <w:color w:val="000000"/>
        </w:rPr>
        <w:t>(</w:t>
      </w:r>
      <w:hyperlink r:id="rId34" w:history="1">
        <w:r w:rsidRPr="007D44B3">
          <w:rPr>
            <w:rFonts w:ascii="Verdana" w:eastAsia="Times New Roman" w:hAnsi="Verdana" w:cs="Times New Roman"/>
            <w:b/>
            <w:bCs/>
            <w:color w:val="000000"/>
            <w:u w:val="single"/>
            <w:shd w:val="clear" w:color="auto" w:fill="DCDFE6"/>
          </w:rPr>
          <w:t>Data Sheet</w:t>
        </w:r>
      </w:hyperlink>
      <w:r w:rsidRPr="007D44B3">
        <w:rPr>
          <w:rFonts w:ascii="Verdana" w:eastAsia="Times New Roman" w:hAnsi="Verdana" w:cs="Times New Roman"/>
          <w:color w:val="000000"/>
        </w:rPr>
        <w:t>)</w:t>
      </w:r>
    </w:p>
    <w:p w:rsidR="007D44B3" w:rsidRPr="007D44B3" w:rsidRDefault="007D44B3" w:rsidP="007D44B3">
      <w:pPr>
        <w:shd w:val="clear" w:color="auto" w:fill="FFFFFF"/>
        <w:spacing w:after="0" w:line="240" w:lineRule="auto"/>
        <w:rPr>
          <w:rFonts w:ascii="Verdana" w:eastAsia="Times New Roman" w:hAnsi="Verdana" w:cs="Times New Roman"/>
          <w:color w:val="000000"/>
        </w:rPr>
      </w:pPr>
      <w:r w:rsidRPr="007D44B3">
        <w:rPr>
          <w:rFonts w:ascii="Verdana" w:eastAsia="Times New Roman" w:hAnsi="Verdana" w:cs="Times New Roman"/>
          <w:color w:val="008080"/>
          <w:sz w:val="24"/>
          <w:szCs w:val="24"/>
        </w:rPr>
        <w:t>March 18 - March 22: Spring Break. No lab classes.</w:t>
      </w:r>
    </w:p>
    <w:p w:rsidR="007D44B3" w:rsidRPr="007D44B3" w:rsidRDefault="007D44B3" w:rsidP="007D44B3">
      <w:pPr>
        <w:numPr>
          <w:ilvl w:val="0"/>
          <w:numId w:val="4"/>
        </w:numPr>
        <w:shd w:val="clear" w:color="auto" w:fill="FFFFFF"/>
        <w:spacing w:after="0" w:line="240" w:lineRule="auto"/>
        <w:ind w:left="45"/>
        <w:rPr>
          <w:rFonts w:ascii="Verdana" w:eastAsia="Times New Roman" w:hAnsi="Verdana" w:cs="Times New Roman"/>
          <w:color w:val="000000"/>
        </w:rPr>
      </w:pPr>
      <w:r w:rsidRPr="007D44B3">
        <w:rPr>
          <w:rFonts w:ascii="Verdana" w:eastAsia="Times New Roman" w:hAnsi="Verdana" w:cs="Times New Roman"/>
          <w:color w:val="000000"/>
        </w:rPr>
        <w:t>Lab 6 (March 25 - March 28): </w:t>
      </w:r>
      <w:hyperlink r:id="rId35" w:history="1">
        <w:r w:rsidRPr="007D44B3">
          <w:rPr>
            <w:rFonts w:ascii="Verdana" w:eastAsia="Times New Roman" w:hAnsi="Verdana" w:cs="Times New Roman"/>
            <w:b/>
            <w:bCs/>
            <w:color w:val="000000"/>
            <w:u w:val="single"/>
            <w:shd w:val="clear" w:color="auto" w:fill="DCDFE6"/>
          </w:rPr>
          <w:t>AC Circuits</w:t>
        </w:r>
      </w:hyperlink>
      <w:r w:rsidRPr="007D44B3">
        <w:rPr>
          <w:rFonts w:ascii="Verdana" w:eastAsia="Times New Roman" w:hAnsi="Verdana" w:cs="Times New Roman"/>
          <w:color w:val="000000"/>
        </w:rPr>
        <w:t> (Old manual for reference only)</w:t>
      </w:r>
    </w:p>
    <w:p w:rsidR="007D44B3" w:rsidRPr="007D44B3" w:rsidRDefault="007D44B3" w:rsidP="007D44B3">
      <w:pPr>
        <w:shd w:val="clear" w:color="auto" w:fill="FFFFFF"/>
        <w:spacing w:after="0" w:line="240" w:lineRule="auto"/>
        <w:rPr>
          <w:rFonts w:ascii="Verdana" w:eastAsia="Times New Roman" w:hAnsi="Verdana" w:cs="Times New Roman"/>
          <w:color w:val="000000"/>
        </w:rPr>
      </w:pPr>
      <w:r w:rsidRPr="007D44B3">
        <w:rPr>
          <w:rFonts w:ascii="Verdana" w:eastAsia="Times New Roman" w:hAnsi="Verdana" w:cs="Times New Roman"/>
          <w:color w:val="008080"/>
          <w:sz w:val="24"/>
          <w:szCs w:val="24"/>
        </w:rPr>
        <w:t>April 01 - April 05: Make-up Lab Week for Labs 4 - 6. No lab classes.</w:t>
      </w:r>
    </w:p>
    <w:p w:rsidR="007D44B3" w:rsidRPr="007D44B3" w:rsidRDefault="007D44B3" w:rsidP="007D44B3">
      <w:pPr>
        <w:numPr>
          <w:ilvl w:val="0"/>
          <w:numId w:val="5"/>
        </w:numPr>
        <w:shd w:val="clear" w:color="auto" w:fill="FFFFFF"/>
        <w:spacing w:after="0" w:line="240" w:lineRule="auto"/>
        <w:ind w:left="45"/>
        <w:rPr>
          <w:rFonts w:ascii="Verdana" w:eastAsia="Times New Roman" w:hAnsi="Verdana" w:cs="Times New Roman"/>
          <w:color w:val="000000"/>
        </w:rPr>
      </w:pPr>
      <w:r w:rsidRPr="007D44B3">
        <w:rPr>
          <w:rFonts w:ascii="Verdana" w:eastAsia="Times New Roman" w:hAnsi="Verdana" w:cs="Times New Roman"/>
          <w:color w:val="000000"/>
        </w:rPr>
        <w:t>Lab 7 (April 08 - April 11): </w:t>
      </w:r>
      <w:hyperlink r:id="rId36" w:history="1">
        <w:r w:rsidRPr="007D44B3">
          <w:rPr>
            <w:rFonts w:ascii="Verdana" w:eastAsia="Times New Roman" w:hAnsi="Verdana" w:cs="Times New Roman"/>
            <w:b/>
            <w:bCs/>
            <w:color w:val="000000"/>
            <w:u w:val="single"/>
            <w:shd w:val="clear" w:color="auto" w:fill="DCDFE6"/>
          </w:rPr>
          <w:t>Charge-to-Mass Ratio (e/m) of the Electron </w:t>
        </w:r>
      </w:hyperlink>
      <w:r w:rsidRPr="007D44B3">
        <w:rPr>
          <w:rFonts w:ascii="Verdana" w:eastAsia="Times New Roman" w:hAnsi="Verdana" w:cs="Times New Roman"/>
          <w:color w:val="000000"/>
        </w:rPr>
        <w:t>(</w:t>
      </w:r>
      <w:hyperlink r:id="rId37" w:history="1">
        <w:r w:rsidRPr="007D44B3">
          <w:rPr>
            <w:rFonts w:ascii="Verdana" w:eastAsia="Times New Roman" w:hAnsi="Verdana" w:cs="Times New Roman"/>
            <w:b/>
            <w:bCs/>
            <w:color w:val="000000"/>
            <w:u w:val="single"/>
            <w:shd w:val="clear" w:color="auto" w:fill="DCDFE6"/>
          </w:rPr>
          <w:t>Data Sheet</w:t>
        </w:r>
      </w:hyperlink>
      <w:r w:rsidRPr="007D44B3">
        <w:rPr>
          <w:rFonts w:ascii="Verdana" w:eastAsia="Times New Roman" w:hAnsi="Verdana" w:cs="Times New Roman"/>
          <w:color w:val="000000"/>
        </w:rPr>
        <w:t>)</w:t>
      </w:r>
    </w:p>
    <w:p w:rsidR="007D44B3" w:rsidRPr="007D44B3" w:rsidRDefault="007D44B3" w:rsidP="007D44B3">
      <w:pPr>
        <w:numPr>
          <w:ilvl w:val="0"/>
          <w:numId w:val="5"/>
        </w:numPr>
        <w:shd w:val="clear" w:color="auto" w:fill="FFFFFF"/>
        <w:spacing w:after="0" w:line="240" w:lineRule="auto"/>
        <w:ind w:left="45"/>
        <w:rPr>
          <w:rFonts w:ascii="Verdana" w:eastAsia="Times New Roman" w:hAnsi="Verdana" w:cs="Times New Roman"/>
          <w:color w:val="000000"/>
        </w:rPr>
      </w:pPr>
      <w:r w:rsidRPr="007D44B3">
        <w:rPr>
          <w:rFonts w:ascii="Verdana" w:eastAsia="Times New Roman" w:hAnsi="Verdana" w:cs="Times New Roman"/>
          <w:color w:val="000000"/>
        </w:rPr>
        <w:t>Lab 8 (April 15 - April 18): </w:t>
      </w:r>
      <w:hyperlink r:id="rId38" w:history="1">
        <w:r w:rsidRPr="007D44B3">
          <w:rPr>
            <w:rFonts w:ascii="Verdana" w:eastAsia="Times New Roman" w:hAnsi="Verdana" w:cs="Times New Roman"/>
            <w:b/>
            <w:bCs/>
            <w:color w:val="000000"/>
            <w:u w:val="single"/>
            <w:shd w:val="clear" w:color="auto" w:fill="DCDFE6"/>
          </w:rPr>
          <w:t>Geometric Optics </w:t>
        </w:r>
      </w:hyperlink>
      <w:r w:rsidRPr="007D44B3">
        <w:rPr>
          <w:rFonts w:ascii="Verdana" w:eastAsia="Times New Roman" w:hAnsi="Verdana" w:cs="Times New Roman"/>
          <w:color w:val="000000"/>
        </w:rPr>
        <w:t>(</w:t>
      </w:r>
      <w:hyperlink r:id="rId39" w:history="1">
        <w:r w:rsidRPr="007D44B3">
          <w:rPr>
            <w:rFonts w:ascii="Verdana" w:eastAsia="Times New Roman" w:hAnsi="Verdana" w:cs="Times New Roman"/>
            <w:b/>
            <w:bCs/>
            <w:color w:val="000000"/>
            <w:u w:val="single"/>
            <w:shd w:val="clear" w:color="auto" w:fill="DCDFE6"/>
          </w:rPr>
          <w:t>Data Sheet</w:t>
        </w:r>
      </w:hyperlink>
      <w:r w:rsidRPr="007D44B3">
        <w:rPr>
          <w:rFonts w:ascii="Verdana" w:eastAsia="Times New Roman" w:hAnsi="Verdana" w:cs="Times New Roman"/>
          <w:color w:val="000000"/>
        </w:rPr>
        <w:t>)</w:t>
      </w:r>
    </w:p>
    <w:p w:rsidR="007D44B3" w:rsidRPr="007D44B3" w:rsidRDefault="007D44B3" w:rsidP="007D44B3">
      <w:pPr>
        <w:numPr>
          <w:ilvl w:val="0"/>
          <w:numId w:val="5"/>
        </w:numPr>
        <w:shd w:val="clear" w:color="auto" w:fill="FFFFFF"/>
        <w:spacing w:after="0" w:line="240" w:lineRule="auto"/>
        <w:ind w:left="45"/>
        <w:rPr>
          <w:rFonts w:ascii="Verdana" w:eastAsia="Times New Roman" w:hAnsi="Verdana" w:cs="Times New Roman"/>
          <w:color w:val="000000"/>
        </w:rPr>
      </w:pPr>
      <w:r w:rsidRPr="007D44B3">
        <w:rPr>
          <w:rFonts w:ascii="Verdana" w:eastAsia="Times New Roman" w:hAnsi="Verdana" w:cs="Times New Roman"/>
          <w:color w:val="000000"/>
        </w:rPr>
        <w:lastRenderedPageBreak/>
        <w:t>Lab 9 (April 22 - April 25): </w:t>
      </w:r>
      <w:hyperlink r:id="rId40" w:history="1">
        <w:r w:rsidRPr="007D44B3">
          <w:rPr>
            <w:rFonts w:ascii="Verdana" w:eastAsia="Times New Roman" w:hAnsi="Verdana" w:cs="Times New Roman"/>
            <w:b/>
            <w:bCs/>
            <w:color w:val="000000"/>
            <w:u w:val="single"/>
            <w:shd w:val="clear" w:color="auto" w:fill="DCDFE6"/>
          </w:rPr>
          <w:t>Interference and Diffraction</w:t>
        </w:r>
      </w:hyperlink>
      <w:r w:rsidRPr="007D44B3">
        <w:rPr>
          <w:rFonts w:ascii="Verdana" w:eastAsia="Times New Roman" w:hAnsi="Verdana" w:cs="Times New Roman"/>
          <w:color w:val="000000"/>
        </w:rPr>
        <w:t> (Old manual for reference only)</w:t>
      </w:r>
    </w:p>
    <w:p w:rsidR="007D44B3" w:rsidRPr="007D44B3" w:rsidRDefault="007D44B3" w:rsidP="007D44B3">
      <w:pPr>
        <w:numPr>
          <w:ilvl w:val="0"/>
          <w:numId w:val="5"/>
        </w:numPr>
        <w:shd w:val="clear" w:color="auto" w:fill="FFFFFF"/>
        <w:spacing w:after="0" w:line="240" w:lineRule="auto"/>
        <w:ind w:left="45"/>
        <w:rPr>
          <w:rFonts w:ascii="Verdana" w:eastAsia="Times New Roman" w:hAnsi="Verdana" w:cs="Times New Roman"/>
          <w:color w:val="000000"/>
        </w:rPr>
      </w:pPr>
      <w:r w:rsidRPr="007D44B3">
        <w:rPr>
          <w:rFonts w:ascii="Verdana" w:eastAsia="Times New Roman" w:hAnsi="Verdana" w:cs="Times New Roman"/>
          <w:color w:val="000000"/>
        </w:rPr>
        <w:t>Lab 10 (April 29 - May 02): </w:t>
      </w:r>
      <w:hyperlink r:id="rId41" w:history="1">
        <w:r w:rsidRPr="007D44B3">
          <w:rPr>
            <w:rFonts w:ascii="Verdana" w:eastAsia="Times New Roman" w:hAnsi="Verdana" w:cs="Times New Roman"/>
            <w:b/>
            <w:bCs/>
            <w:color w:val="000000"/>
            <w:u w:val="single"/>
            <w:shd w:val="clear" w:color="auto" w:fill="DCDFE6"/>
          </w:rPr>
          <w:t>Atomic Spectra</w:t>
        </w:r>
      </w:hyperlink>
      <w:r w:rsidRPr="007D44B3">
        <w:rPr>
          <w:rFonts w:ascii="Verdana" w:eastAsia="Times New Roman" w:hAnsi="Verdana" w:cs="Times New Roman"/>
          <w:color w:val="000000"/>
        </w:rPr>
        <w:t> (</w:t>
      </w:r>
      <w:hyperlink r:id="rId42" w:history="1">
        <w:r w:rsidRPr="007D44B3">
          <w:rPr>
            <w:rFonts w:ascii="Verdana" w:eastAsia="Times New Roman" w:hAnsi="Verdana" w:cs="Times New Roman"/>
            <w:b/>
            <w:bCs/>
            <w:color w:val="000000"/>
            <w:u w:val="single"/>
            <w:shd w:val="clear" w:color="auto" w:fill="DCDFE6"/>
          </w:rPr>
          <w:t>Data Sheet</w:t>
        </w:r>
      </w:hyperlink>
      <w:r w:rsidRPr="007D44B3">
        <w:rPr>
          <w:rFonts w:ascii="Verdana" w:eastAsia="Times New Roman" w:hAnsi="Verdana" w:cs="Times New Roman"/>
          <w:color w:val="000000"/>
        </w:rPr>
        <w:t>)</w:t>
      </w:r>
    </w:p>
    <w:p w:rsidR="007D44B3" w:rsidRPr="007D44B3" w:rsidRDefault="007D44B3" w:rsidP="007D44B3">
      <w:pPr>
        <w:shd w:val="clear" w:color="auto" w:fill="FFFFFF"/>
        <w:spacing w:after="0" w:line="240" w:lineRule="auto"/>
        <w:rPr>
          <w:rFonts w:ascii="Verdana" w:eastAsia="Times New Roman" w:hAnsi="Verdana" w:cs="Times New Roman"/>
          <w:color w:val="000000"/>
        </w:rPr>
      </w:pPr>
      <w:r w:rsidRPr="007D44B3">
        <w:rPr>
          <w:rFonts w:ascii="Verdana" w:eastAsia="Times New Roman" w:hAnsi="Verdana" w:cs="Times New Roman"/>
          <w:color w:val="008080"/>
          <w:sz w:val="24"/>
          <w:szCs w:val="24"/>
        </w:rPr>
        <w:t>May 06 - May 10: Make-up Lab Week for Labs 7 - 10.</w:t>
      </w:r>
    </w:p>
    <w:p w:rsidR="007D44B3" w:rsidRPr="007D44B3" w:rsidRDefault="007D44B3" w:rsidP="007D44B3">
      <w:pPr>
        <w:shd w:val="clear" w:color="auto" w:fill="FFFFFF"/>
        <w:spacing w:after="90" w:line="240" w:lineRule="auto"/>
        <w:rPr>
          <w:rFonts w:ascii="Verdana" w:eastAsia="Times New Roman" w:hAnsi="Verdana" w:cs="Times New Roman"/>
          <w:color w:val="000000"/>
        </w:rPr>
      </w:pPr>
      <w:r w:rsidRPr="007D44B3">
        <w:rPr>
          <w:rFonts w:ascii="Verdana" w:eastAsia="Times New Roman" w:hAnsi="Verdana" w:cs="Times New Roman"/>
          <w:color w:val="000000"/>
        </w:rPr>
        <w:t>Link to All Data Sheets coming January 21, 2019</w:t>
      </w:r>
    </w:p>
    <w:p w:rsidR="007D44B3" w:rsidRPr="007D44B3" w:rsidRDefault="007D44B3" w:rsidP="007D44B3">
      <w:pPr>
        <w:shd w:val="clear" w:color="auto" w:fill="FFFFFF"/>
        <w:spacing w:after="0" w:line="240" w:lineRule="auto"/>
        <w:jc w:val="right"/>
        <w:rPr>
          <w:rFonts w:ascii="Verdana" w:eastAsia="Times New Roman" w:hAnsi="Verdana" w:cs="Times New Roman"/>
          <w:color w:val="000000"/>
        </w:rPr>
      </w:pPr>
      <w:hyperlink r:id="rId43" w:anchor="top" w:history="1">
        <w:r w:rsidRPr="007D44B3">
          <w:rPr>
            <w:rFonts w:ascii="Verdana" w:eastAsia="Times New Roman" w:hAnsi="Verdana" w:cs="Times New Roman"/>
            <w:b/>
            <w:bCs/>
            <w:color w:val="000000"/>
            <w:u w:val="single"/>
            <w:shd w:val="clear" w:color="auto" w:fill="DCDFE6"/>
          </w:rPr>
          <w:t>Back to Top</w:t>
        </w:r>
      </w:hyperlink>
    </w:p>
    <w:p w:rsidR="007D44B3" w:rsidRPr="007D44B3" w:rsidRDefault="007D44B3" w:rsidP="007D44B3">
      <w:pPr>
        <w:shd w:val="clear" w:color="auto" w:fill="8E9CB2"/>
        <w:spacing w:after="0" w:line="240" w:lineRule="auto"/>
        <w:jc w:val="center"/>
        <w:rPr>
          <w:rFonts w:ascii="Verdana" w:eastAsia="Times New Roman" w:hAnsi="Verdana" w:cs="Times New Roman"/>
          <w:b/>
          <w:bCs/>
          <w:color w:val="FFFFFF"/>
          <w:sz w:val="25"/>
          <w:szCs w:val="25"/>
        </w:rPr>
      </w:pPr>
      <w:r w:rsidRPr="007D44B3">
        <w:rPr>
          <w:rFonts w:ascii="Verdana" w:eastAsia="Times New Roman" w:hAnsi="Verdana" w:cs="Times New Roman"/>
          <w:b/>
          <w:bCs/>
          <w:color w:val="FFFFFF"/>
          <w:sz w:val="25"/>
          <w:szCs w:val="25"/>
        </w:rPr>
        <w:t>Reference Documents and Tools</w:t>
      </w:r>
    </w:p>
    <w:p w:rsidR="007D44B3" w:rsidRPr="007D44B3" w:rsidRDefault="007D44B3" w:rsidP="007D44B3">
      <w:pPr>
        <w:shd w:val="clear" w:color="auto" w:fill="FFFFFF"/>
        <w:spacing w:after="90" w:line="240" w:lineRule="auto"/>
        <w:rPr>
          <w:rFonts w:ascii="Verdana" w:eastAsia="Times New Roman" w:hAnsi="Verdana" w:cs="Times New Roman"/>
          <w:color w:val="000000"/>
        </w:rPr>
      </w:pPr>
      <w:r w:rsidRPr="007D44B3">
        <w:rPr>
          <w:rFonts w:ascii="Verdana" w:eastAsia="Times New Roman" w:hAnsi="Verdana" w:cs="Times New Roman"/>
          <w:color w:val="000000"/>
        </w:rPr>
        <w:t>Here are some documents you will find helpful to reference that are common to all labs:</w:t>
      </w:r>
    </w:p>
    <w:p w:rsidR="007D44B3" w:rsidRPr="007D44B3" w:rsidRDefault="007D44B3" w:rsidP="007D44B3">
      <w:pPr>
        <w:shd w:val="clear" w:color="auto" w:fill="FFFFFF"/>
        <w:spacing w:after="0" w:line="240" w:lineRule="auto"/>
        <w:rPr>
          <w:rFonts w:ascii="Verdana" w:eastAsia="Times New Roman" w:hAnsi="Verdana" w:cs="Times New Roman"/>
          <w:color w:val="000000"/>
        </w:rPr>
      </w:pPr>
      <w:hyperlink r:id="rId44" w:history="1">
        <w:r w:rsidRPr="007D44B3">
          <w:rPr>
            <w:rFonts w:ascii="Verdana" w:eastAsia="Times New Roman" w:hAnsi="Verdana" w:cs="Times New Roman"/>
            <w:b/>
            <w:bCs/>
            <w:color w:val="000000"/>
            <w:u w:val="single"/>
            <w:shd w:val="clear" w:color="auto" w:fill="DCDFE6"/>
          </w:rPr>
          <w:t>Lab Report Expectations</w:t>
        </w:r>
      </w:hyperlink>
    </w:p>
    <w:p w:rsidR="007D44B3" w:rsidRPr="007D44B3" w:rsidRDefault="007D44B3" w:rsidP="007D44B3">
      <w:pPr>
        <w:shd w:val="clear" w:color="auto" w:fill="FFFFFF"/>
        <w:spacing w:after="0" w:line="240" w:lineRule="auto"/>
        <w:rPr>
          <w:rFonts w:ascii="Verdana" w:eastAsia="Times New Roman" w:hAnsi="Verdana" w:cs="Times New Roman"/>
          <w:color w:val="000000"/>
        </w:rPr>
      </w:pPr>
      <w:hyperlink r:id="rId45" w:history="1">
        <w:r w:rsidRPr="007D44B3">
          <w:rPr>
            <w:rFonts w:ascii="Verdana" w:eastAsia="Times New Roman" w:hAnsi="Verdana" w:cs="Times New Roman"/>
            <w:b/>
            <w:bCs/>
            <w:color w:val="000000"/>
            <w:u w:val="single"/>
            <w:shd w:val="clear" w:color="auto" w:fill="DCDFE6"/>
          </w:rPr>
          <w:t>Guide to Uncertainty and Error Analysis</w:t>
        </w:r>
      </w:hyperlink>
      <w:r w:rsidRPr="007D44B3">
        <w:rPr>
          <w:rFonts w:ascii="Verdana" w:eastAsia="Times New Roman" w:hAnsi="Verdana" w:cs="Times New Roman"/>
          <w:color w:val="000000"/>
        </w:rPr>
        <w:t> (</w:t>
      </w:r>
      <w:hyperlink r:id="rId46" w:history="1">
        <w:r w:rsidRPr="007D44B3">
          <w:rPr>
            <w:rFonts w:ascii="Verdana" w:eastAsia="Times New Roman" w:hAnsi="Verdana" w:cs="Times New Roman"/>
            <w:b/>
            <w:bCs/>
            <w:color w:val="000000"/>
            <w:u w:val="single"/>
            <w:shd w:val="clear" w:color="auto" w:fill="DCDFE6"/>
          </w:rPr>
          <w:t>Quick Reference</w:t>
        </w:r>
      </w:hyperlink>
      <w:r w:rsidRPr="007D44B3">
        <w:rPr>
          <w:rFonts w:ascii="Verdana" w:eastAsia="Times New Roman" w:hAnsi="Verdana" w:cs="Times New Roman"/>
          <w:color w:val="000000"/>
        </w:rPr>
        <w:t>)</w:t>
      </w:r>
    </w:p>
    <w:p w:rsidR="007D44B3" w:rsidRPr="007D44B3" w:rsidRDefault="007D44B3" w:rsidP="007D44B3">
      <w:pPr>
        <w:shd w:val="clear" w:color="auto" w:fill="FFFFFF"/>
        <w:spacing w:after="0" w:line="240" w:lineRule="auto"/>
        <w:rPr>
          <w:rFonts w:ascii="Verdana" w:eastAsia="Times New Roman" w:hAnsi="Verdana" w:cs="Times New Roman"/>
          <w:color w:val="000000"/>
        </w:rPr>
      </w:pPr>
      <w:hyperlink r:id="rId47" w:history="1">
        <w:r w:rsidRPr="007D44B3">
          <w:rPr>
            <w:rFonts w:ascii="Verdana" w:eastAsia="Times New Roman" w:hAnsi="Verdana" w:cs="Times New Roman"/>
            <w:b/>
            <w:bCs/>
            <w:color w:val="000000"/>
            <w:u w:val="single"/>
            <w:shd w:val="clear" w:color="auto" w:fill="DCDFE6"/>
          </w:rPr>
          <w:t>Introduction to Google Sheets</w:t>
        </w:r>
      </w:hyperlink>
    </w:p>
    <w:p w:rsidR="007D44B3" w:rsidRPr="007D44B3" w:rsidRDefault="007D44B3" w:rsidP="007D44B3">
      <w:pPr>
        <w:shd w:val="clear" w:color="auto" w:fill="FFFFFF"/>
        <w:spacing w:after="0" w:line="240" w:lineRule="auto"/>
        <w:rPr>
          <w:rFonts w:ascii="Verdana" w:eastAsia="Times New Roman" w:hAnsi="Verdana" w:cs="Times New Roman"/>
          <w:color w:val="000000"/>
        </w:rPr>
      </w:pPr>
      <w:hyperlink r:id="rId48" w:history="1">
        <w:r w:rsidRPr="007D44B3">
          <w:rPr>
            <w:rFonts w:ascii="Verdana" w:eastAsia="Times New Roman" w:hAnsi="Verdana" w:cs="Times New Roman"/>
            <w:b/>
            <w:bCs/>
            <w:color w:val="000000"/>
            <w:u w:val="single"/>
            <w:shd w:val="clear" w:color="auto" w:fill="DCDFE6"/>
          </w:rPr>
          <w:t>Guide to Making and Using Plots</w:t>
        </w:r>
      </w:hyperlink>
    </w:p>
    <w:p w:rsidR="007D44B3" w:rsidRPr="007D44B3" w:rsidRDefault="007D44B3" w:rsidP="007D44B3">
      <w:pPr>
        <w:shd w:val="clear" w:color="auto" w:fill="FFFFFF"/>
        <w:spacing w:after="90" w:line="240" w:lineRule="auto"/>
        <w:rPr>
          <w:rFonts w:ascii="Verdana" w:eastAsia="Times New Roman" w:hAnsi="Verdana" w:cs="Times New Roman"/>
          <w:color w:val="000000"/>
        </w:rPr>
      </w:pPr>
      <w:r w:rsidRPr="007D44B3">
        <w:rPr>
          <w:rFonts w:ascii="Verdana" w:eastAsia="Times New Roman" w:hAnsi="Verdana" w:cs="Times New Roman"/>
          <w:color w:val="000000"/>
        </w:rPr>
        <w:t>Here is a link to the plotting tool we will use to make our graphs in this class:</w:t>
      </w:r>
    </w:p>
    <w:p w:rsidR="007D44B3" w:rsidRPr="007D44B3" w:rsidRDefault="007D44B3" w:rsidP="007D44B3">
      <w:pPr>
        <w:shd w:val="clear" w:color="auto" w:fill="FFFFFF"/>
        <w:spacing w:after="0" w:line="240" w:lineRule="auto"/>
        <w:rPr>
          <w:rFonts w:ascii="Verdana" w:eastAsia="Times New Roman" w:hAnsi="Verdana" w:cs="Times New Roman"/>
          <w:color w:val="000000"/>
        </w:rPr>
      </w:pPr>
      <w:hyperlink r:id="rId49" w:history="1">
        <w:r w:rsidRPr="007D44B3">
          <w:rPr>
            <w:rFonts w:ascii="Verdana" w:eastAsia="Times New Roman" w:hAnsi="Verdana" w:cs="Times New Roman"/>
            <w:b/>
            <w:bCs/>
            <w:color w:val="000000"/>
            <w:u w:val="single"/>
            <w:shd w:val="clear" w:color="auto" w:fill="DCDFE6"/>
          </w:rPr>
          <w:t>PHY121/122 Plotting Tool</w:t>
        </w:r>
      </w:hyperlink>
    </w:p>
    <w:p w:rsidR="007D44B3" w:rsidRPr="007D44B3" w:rsidRDefault="007D44B3" w:rsidP="007D44B3">
      <w:pPr>
        <w:shd w:val="clear" w:color="auto" w:fill="FFFFFF"/>
        <w:spacing w:after="0" w:line="240" w:lineRule="auto"/>
        <w:jc w:val="right"/>
        <w:rPr>
          <w:rFonts w:ascii="Verdana" w:eastAsia="Times New Roman" w:hAnsi="Verdana" w:cs="Times New Roman"/>
          <w:color w:val="000000"/>
        </w:rPr>
      </w:pPr>
      <w:hyperlink r:id="rId50" w:anchor="top" w:history="1">
        <w:r w:rsidRPr="007D44B3">
          <w:rPr>
            <w:rFonts w:ascii="Verdana" w:eastAsia="Times New Roman" w:hAnsi="Verdana" w:cs="Times New Roman"/>
            <w:b/>
            <w:bCs/>
            <w:color w:val="000000"/>
            <w:u w:val="single"/>
            <w:shd w:val="clear" w:color="auto" w:fill="DCDFE6"/>
          </w:rPr>
          <w:t>Back to Top</w:t>
        </w:r>
      </w:hyperlink>
    </w:p>
    <w:p w:rsidR="007D44B3" w:rsidRPr="007D44B3" w:rsidRDefault="007D44B3" w:rsidP="007D44B3">
      <w:pPr>
        <w:shd w:val="clear" w:color="auto" w:fill="8E9CB2"/>
        <w:spacing w:after="0" w:line="240" w:lineRule="auto"/>
        <w:jc w:val="center"/>
        <w:rPr>
          <w:rFonts w:ascii="Verdana" w:eastAsia="Times New Roman" w:hAnsi="Verdana" w:cs="Times New Roman"/>
          <w:b/>
          <w:bCs/>
          <w:color w:val="FFFFFF"/>
          <w:sz w:val="25"/>
          <w:szCs w:val="25"/>
        </w:rPr>
      </w:pPr>
      <w:r w:rsidRPr="007D44B3">
        <w:rPr>
          <w:rFonts w:ascii="Verdana" w:eastAsia="Times New Roman" w:hAnsi="Verdana" w:cs="Times New Roman"/>
          <w:b/>
          <w:bCs/>
          <w:color w:val="FFFFFF"/>
          <w:sz w:val="25"/>
          <w:szCs w:val="25"/>
        </w:rPr>
        <w:t>Sections</w:t>
      </w:r>
    </w:p>
    <w:p w:rsidR="007D44B3" w:rsidRPr="007D44B3" w:rsidRDefault="007D44B3" w:rsidP="007D44B3">
      <w:pPr>
        <w:shd w:val="clear" w:color="auto" w:fill="FFFFFF"/>
        <w:spacing w:after="45" w:line="240" w:lineRule="auto"/>
        <w:rPr>
          <w:rFonts w:ascii="Verdana" w:eastAsia="Times New Roman" w:hAnsi="Verdana" w:cs="Times New Roman"/>
          <w:color w:val="000000"/>
        </w:rPr>
      </w:pPr>
      <w:r w:rsidRPr="007D44B3">
        <w:rPr>
          <w:rFonts w:ascii="Verdana" w:eastAsia="Times New Roman" w:hAnsi="Verdana" w:cs="Times New Roman"/>
          <w:color w:val="000000"/>
        </w:rPr>
        <w:t xml:space="preserve">To be </w:t>
      </w:r>
      <w:proofErr w:type="gramStart"/>
      <w:r w:rsidRPr="007D44B3">
        <w:rPr>
          <w:rFonts w:ascii="Verdana" w:eastAsia="Times New Roman" w:hAnsi="Verdana" w:cs="Times New Roman"/>
          <w:color w:val="000000"/>
        </w:rPr>
        <w:t>Announced</w:t>
      </w:r>
      <w:proofErr w:type="gramEnd"/>
      <w:r w:rsidRPr="007D44B3">
        <w:rPr>
          <w:rFonts w:ascii="Verdana" w:eastAsia="Times New Roman" w:hAnsi="Verdana" w:cs="Times New Roman"/>
          <w:color w:val="000000"/>
        </w:rPr>
        <w:t xml:space="preserve"> circa January 28, 2019</w:t>
      </w:r>
    </w:p>
    <w:tbl>
      <w:tblPr>
        <w:tblW w:w="10260" w:type="dxa"/>
        <w:tblCellSpacing w:w="15" w:type="dxa"/>
        <w:tblCellMar>
          <w:left w:w="0" w:type="dxa"/>
          <w:right w:w="0" w:type="dxa"/>
        </w:tblCellMar>
        <w:tblLook w:val="04A0" w:firstRow="1" w:lastRow="0" w:firstColumn="1" w:lastColumn="0" w:noHBand="0" w:noVBand="1"/>
      </w:tblPr>
      <w:tblGrid>
        <w:gridCol w:w="2219"/>
        <w:gridCol w:w="3513"/>
        <w:gridCol w:w="1203"/>
        <w:gridCol w:w="3325"/>
      </w:tblGrid>
      <w:tr w:rsidR="007D44B3" w:rsidRPr="007D44B3" w:rsidTr="007D44B3">
        <w:trPr>
          <w:tblCellSpacing w:w="15" w:type="dxa"/>
        </w:trPr>
        <w:tc>
          <w:tcPr>
            <w:tcW w:w="0" w:type="auto"/>
            <w:vAlign w:val="center"/>
            <w:hideMark/>
          </w:tcPr>
          <w:p w:rsidR="007D44B3" w:rsidRPr="007D44B3" w:rsidRDefault="007D44B3" w:rsidP="007D44B3">
            <w:pPr>
              <w:spacing w:after="0" w:line="240" w:lineRule="auto"/>
              <w:jc w:val="center"/>
              <w:rPr>
                <w:rFonts w:ascii="Times New Roman" w:eastAsia="Times New Roman" w:hAnsi="Times New Roman" w:cs="Times New Roman"/>
                <w:b/>
                <w:bCs/>
                <w:sz w:val="24"/>
                <w:szCs w:val="24"/>
              </w:rPr>
            </w:pPr>
            <w:r w:rsidRPr="007D44B3">
              <w:rPr>
                <w:rFonts w:ascii="Times New Roman" w:eastAsia="Times New Roman" w:hAnsi="Times New Roman" w:cs="Times New Roman"/>
                <w:b/>
                <w:bCs/>
                <w:sz w:val="24"/>
                <w:szCs w:val="24"/>
              </w:rPr>
              <w:t>Section</w:t>
            </w:r>
          </w:p>
        </w:tc>
        <w:tc>
          <w:tcPr>
            <w:tcW w:w="0" w:type="auto"/>
            <w:vAlign w:val="center"/>
            <w:hideMark/>
          </w:tcPr>
          <w:p w:rsidR="007D44B3" w:rsidRPr="007D44B3" w:rsidRDefault="007D44B3" w:rsidP="007D44B3">
            <w:pPr>
              <w:spacing w:after="0" w:line="240" w:lineRule="auto"/>
              <w:jc w:val="center"/>
              <w:rPr>
                <w:rFonts w:ascii="Times New Roman" w:eastAsia="Times New Roman" w:hAnsi="Times New Roman" w:cs="Times New Roman"/>
                <w:b/>
                <w:bCs/>
                <w:sz w:val="24"/>
                <w:szCs w:val="24"/>
              </w:rPr>
            </w:pPr>
            <w:r w:rsidRPr="007D44B3">
              <w:rPr>
                <w:rFonts w:ascii="Times New Roman" w:eastAsia="Times New Roman" w:hAnsi="Times New Roman" w:cs="Times New Roman"/>
                <w:b/>
                <w:bCs/>
                <w:sz w:val="24"/>
                <w:szCs w:val="24"/>
              </w:rPr>
              <w:t>When</w:t>
            </w:r>
          </w:p>
        </w:tc>
        <w:tc>
          <w:tcPr>
            <w:tcW w:w="0" w:type="auto"/>
            <w:vAlign w:val="center"/>
            <w:hideMark/>
          </w:tcPr>
          <w:p w:rsidR="007D44B3" w:rsidRPr="007D44B3" w:rsidRDefault="007D44B3" w:rsidP="007D44B3">
            <w:pPr>
              <w:spacing w:after="0" w:line="240" w:lineRule="auto"/>
              <w:jc w:val="center"/>
              <w:rPr>
                <w:rFonts w:ascii="Times New Roman" w:eastAsia="Times New Roman" w:hAnsi="Times New Roman" w:cs="Times New Roman"/>
                <w:b/>
                <w:bCs/>
                <w:sz w:val="24"/>
                <w:szCs w:val="24"/>
              </w:rPr>
            </w:pPr>
            <w:r w:rsidRPr="007D44B3">
              <w:rPr>
                <w:rFonts w:ascii="Times New Roman" w:eastAsia="Times New Roman" w:hAnsi="Times New Roman" w:cs="Times New Roman"/>
                <w:b/>
                <w:bCs/>
                <w:sz w:val="24"/>
                <w:szCs w:val="24"/>
              </w:rPr>
              <w:t>Where</w:t>
            </w:r>
          </w:p>
        </w:tc>
        <w:tc>
          <w:tcPr>
            <w:tcW w:w="0" w:type="auto"/>
            <w:vAlign w:val="center"/>
            <w:hideMark/>
          </w:tcPr>
          <w:p w:rsidR="007D44B3" w:rsidRPr="007D44B3" w:rsidRDefault="007D44B3" w:rsidP="007D44B3">
            <w:pPr>
              <w:spacing w:after="0" w:line="240" w:lineRule="auto"/>
              <w:jc w:val="center"/>
              <w:rPr>
                <w:rFonts w:ascii="Times New Roman" w:eastAsia="Times New Roman" w:hAnsi="Times New Roman" w:cs="Times New Roman"/>
                <w:b/>
                <w:bCs/>
                <w:sz w:val="24"/>
                <w:szCs w:val="24"/>
              </w:rPr>
            </w:pPr>
            <w:r w:rsidRPr="007D44B3">
              <w:rPr>
                <w:rFonts w:ascii="Times New Roman" w:eastAsia="Times New Roman" w:hAnsi="Times New Roman" w:cs="Times New Roman"/>
                <w:b/>
                <w:bCs/>
                <w:sz w:val="24"/>
                <w:szCs w:val="24"/>
              </w:rPr>
              <w:t>Teaching Assistant</w:t>
            </w:r>
          </w:p>
        </w:tc>
      </w:tr>
      <w:tr w:rsidR="007D44B3" w:rsidRPr="007D44B3" w:rsidTr="007D44B3">
        <w:trPr>
          <w:tblCellSpacing w:w="15" w:type="dxa"/>
        </w:trPr>
        <w:tc>
          <w:tcPr>
            <w:tcW w:w="0" w:type="auto"/>
            <w:vAlign w:val="center"/>
            <w:hideMark/>
          </w:tcPr>
          <w:p w:rsidR="007D44B3" w:rsidRPr="007D44B3" w:rsidRDefault="007D44B3" w:rsidP="007D44B3">
            <w:pPr>
              <w:spacing w:after="0" w:line="240" w:lineRule="auto"/>
              <w:rPr>
                <w:rFonts w:ascii="Times New Roman" w:eastAsia="Times New Roman" w:hAnsi="Times New Roman" w:cs="Times New Roman"/>
                <w:sz w:val="24"/>
                <w:szCs w:val="24"/>
              </w:rPr>
            </w:pPr>
            <w:r w:rsidRPr="007D44B3">
              <w:rPr>
                <w:rFonts w:ascii="Times New Roman" w:eastAsia="Times New Roman" w:hAnsi="Times New Roman" w:cs="Times New Roman"/>
                <w:sz w:val="24"/>
                <w:szCs w:val="24"/>
              </w:rPr>
              <w:t>PHY122 L01</w:t>
            </w:r>
          </w:p>
        </w:tc>
        <w:tc>
          <w:tcPr>
            <w:tcW w:w="0" w:type="auto"/>
            <w:vAlign w:val="center"/>
            <w:hideMark/>
          </w:tcPr>
          <w:p w:rsidR="007D44B3" w:rsidRPr="007D44B3" w:rsidRDefault="007D44B3" w:rsidP="007D44B3">
            <w:pPr>
              <w:spacing w:after="0" w:line="240" w:lineRule="auto"/>
              <w:rPr>
                <w:rFonts w:ascii="Times New Roman" w:eastAsia="Times New Roman" w:hAnsi="Times New Roman" w:cs="Times New Roman"/>
                <w:sz w:val="24"/>
                <w:szCs w:val="24"/>
              </w:rPr>
            </w:pPr>
            <w:r w:rsidRPr="007D44B3">
              <w:rPr>
                <w:rFonts w:ascii="Times New Roman" w:eastAsia="Times New Roman" w:hAnsi="Times New Roman" w:cs="Times New Roman"/>
                <w:sz w:val="24"/>
                <w:szCs w:val="24"/>
              </w:rPr>
              <w:t>Mo 12:00 - 1:50pm</w:t>
            </w:r>
          </w:p>
        </w:tc>
        <w:tc>
          <w:tcPr>
            <w:tcW w:w="0" w:type="auto"/>
            <w:vAlign w:val="center"/>
            <w:hideMark/>
          </w:tcPr>
          <w:p w:rsidR="007D44B3" w:rsidRPr="007D44B3" w:rsidRDefault="007D44B3" w:rsidP="007D44B3">
            <w:pPr>
              <w:spacing w:after="0" w:line="240" w:lineRule="auto"/>
              <w:rPr>
                <w:rFonts w:ascii="Times New Roman" w:eastAsia="Times New Roman" w:hAnsi="Times New Roman" w:cs="Times New Roman"/>
                <w:sz w:val="24"/>
                <w:szCs w:val="24"/>
              </w:rPr>
            </w:pPr>
            <w:r w:rsidRPr="007D44B3">
              <w:rPr>
                <w:rFonts w:ascii="Times New Roman" w:eastAsia="Times New Roman" w:hAnsi="Times New Roman" w:cs="Times New Roman"/>
                <w:sz w:val="24"/>
                <w:szCs w:val="24"/>
              </w:rPr>
              <w:t>A-120</w:t>
            </w:r>
          </w:p>
        </w:tc>
        <w:tc>
          <w:tcPr>
            <w:tcW w:w="0" w:type="auto"/>
            <w:vAlign w:val="center"/>
            <w:hideMark/>
          </w:tcPr>
          <w:p w:rsidR="007D44B3" w:rsidRPr="007D44B3" w:rsidRDefault="007D44B3" w:rsidP="007D44B3">
            <w:pPr>
              <w:spacing w:after="0" w:line="240" w:lineRule="auto"/>
              <w:rPr>
                <w:rFonts w:ascii="Times New Roman" w:eastAsia="Times New Roman" w:hAnsi="Times New Roman" w:cs="Times New Roman"/>
                <w:sz w:val="24"/>
                <w:szCs w:val="24"/>
              </w:rPr>
            </w:pPr>
          </w:p>
        </w:tc>
      </w:tr>
      <w:tr w:rsidR="007D44B3" w:rsidRPr="007D44B3" w:rsidTr="007D44B3">
        <w:trPr>
          <w:tblCellSpacing w:w="15" w:type="dxa"/>
        </w:trPr>
        <w:tc>
          <w:tcPr>
            <w:tcW w:w="0" w:type="auto"/>
            <w:vAlign w:val="center"/>
            <w:hideMark/>
          </w:tcPr>
          <w:p w:rsidR="007D44B3" w:rsidRPr="007D44B3" w:rsidRDefault="007D44B3" w:rsidP="007D44B3">
            <w:pPr>
              <w:spacing w:after="0" w:line="240" w:lineRule="auto"/>
              <w:rPr>
                <w:rFonts w:ascii="Times New Roman" w:eastAsia="Times New Roman" w:hAnsi="Times New Roman" w:cs="Times New Roman"/>
                <w:sz w:val="24"/>
                <w:szCs w:val="24"/>
              </w:rPr>
            </w:pPr>
            <w:r w:rsidRPr="007D44B3">
              <w:rPr>
                <w:rFonts w:ascii="Times New Roman" w:eastAsia="Times New Roman" w:hAnsi="Times New Roman" w:cs="Times New Roman"/>
                <w:sz w:val="24"/>
                <w:szCs w:val="24"/>
              </w:rPr>
              <w:t>PHY122 L02</w:t>
            </w:r>
          </w:p>
        </w:tc>
        <w:tc>
          <w:tcPr>
            <w:tcW w:w="0" w:type="auto"/>
            <w:vAlign w:val="center"/>
            <w:hideMark/>
          </w:tcPr>
          <w:p w:rsidR="007D44B3" w:rsidRPr="007D44B3" w:rsidRDefault="007D44B3" w:rsidP="007D44B3">
            <w:pPr>
              <w:spacing w:after="0" w:line="240" w:lineRule="auto"/>
              <w:rPr>
                <w:rFonts w:ascii="Times New Roman" w:eastAsia="Times New Roman" w:hAnsi="Times New Roman" w:cs="Times New Roman"/>
                <w:sz w:val="24"/>
                <w:szCs w:val="24"/>
              </w:rPr>
            </w:pPr>
            <w:r w:rsidRPr="007D44B3">
              <w:rPr>
                <w:rFonts w:ascii="Times New Roman" w:eastAsia="Times New Roman" w:hAnsi="Times New Roman" w:cs="Times New Roman"/>
                <w:sz w:val="24"/>
                <w:szCs w:val="24"/>
              </w:rPr>
              <w:t>Mo 12:00 - 1:50pm</w:t>
            </w:r>
          </w:p>
        </w:tc>
        <w:tc>
          <w:tcPr>
            <w:tcW w:w="0" w:type="auto"/>
            <w:vAlign w:val="center"/>
            <w:hideMark/>
          </w:tcPr>
          <w:p w:rsidR="007D44B3" w:rsidRPr="007D44B3" w:rsidRDefault="007D44B3" w:rsidP="007D44B3">
            <w:pPr>
              <w:spacing w:after="0" w:line="240" w:lineRule="auto"/>
              <w:rPr>
                <w:rFonts w:ascii="Times New Roman" w:eastAsia="Times New Roman" w:hAnsi="Times New Roman" w:cs="Times New Roman"/>
                <w:sz w:val="24"/>
                <w:szCs w:val="24"/>
              </w:rPr>
            </w:pPr>
            <w:r w:rsidRPr="007D44B3">
              <w:rPr>
                <w:rFonts w:ascii="Times New Roman" w:eastAsia="Times New Roman" w:hAnsi="Times New Roman" w:cs="Times New Roman"/>
                <w:sz w:val="24"/>
                <w:szCs w:val="24"/>
              </w:rPr>
              <w:t>A-118</w:t>
            </w:r>
          </w:p>
        </w:tc>
        <w:tc>
          <w:tcPr>
            <w:tcW w:w="0" w:type="auto"/>
            <w:vAlign w:val="center"/>
            <w:hideMark/>
          </w:tcPr>
          <w:p w:rsidR="007D44B3" w:rsidRPr="007D44B3" w:rsidRDefault="007D44B3" w:rsidP="007D44B3">
            <w:pPr>
              <w:spacing w:after="0" w:line="240" w:lineRule="auto"/>
              <w:rPr>
                <w:rFonts w:ascii="Times New Roman" w:eastAsia="Times New Roman" w:hAnsi="Times New Roman" w:cs="Times New Roman"/>
                <w:sz w:val="24"/>
                <w:szCs w:val="24"/>
              </w:rPr>
            </w:pPr>
          </w:p>
        </w:tc>
      </w:tr>
      <w:tr w:rsidR="007D44B3" w:rsidRPr="007D44B3" w:rsidTr="007D44B3">
        <w:trPr>
          <w:tblCellSpacing w:w="15" w:type="dxa"/>
        </w:trPr>
        <w:tc>
          <w:tcPr>
            <w:tcW w:w="0" w:type="auto"/>
            <w:vAlign w:val="center"/>
            <w:hideMark/>
          </w:tcPr>
          <w:p w:rsidR="007D44B3" w:rsidRPr="007D44B3" w:rsidRDefault="007D44B3" w:rsidP="007D44B3">
            <w:pPr>
              <w:spacing w:after="0" w:line="240" w:lineRule="auto"/>
              <w:rPr>
                <w:rFonts w:ascii="Times New Roman" w:eastAsia="Times New Roman" w:hAnsi="Times New Roman" w:cs="Times New Roman"/>
                <w:sz w:val="24"/>
                <w:szCs w:val="24"/>
              </w:rPr>
            </w:pPr>
            <w:r w:rsidRPr="007D44B3">
              <w:rPr>
                <w:rFonts w:ascii="Times New Roman" w:eastAsia="Times New Roman" w:hAnsi="Times New Roman" w:cs="Times New Roman"/>
                <w:sz w:val="24"/>
                <w:szCs w:val="24"/>
              </w:rPr>
              <w:t>PHY122 L03</w:t>
            </w:r>
          </w:p>
        </w:tc>
        <w:tc>
          <w:tcPr>
            <w:tcW w:w="0" w:type="auto"/>
            <w:vAlign w:val="center"/>
            <w:hideMark/>
          </w:tcPr>
          <w:p w:rsidR="007D44B3" w:rsidRPr="007D44B3" w:rsidRDefault="007D44B3" w:rsidP="007D44B3">
            <w:pPr>
              <w:spacing w:after="0" w:line="240" w:lineRule="auto"/>
              <w:rPr>
                <w:rFonts w:ascii="Times New Roman" w:eastAsia="Times New Roman" w:hAnsi="Times New Roman" w:cs="Times New Roman"/>
                <w:sz w:val="24"/>
                <w:szCs w:val="24"/>
              </w:rPr>
            </w:pPr>
            <w:r w:rsidRPr="007D44B3">
              <w:rPr>
                <w:rFonts w:ascii="Times New Roman" w:eastAsia="Times New Roman" w:hAnsi="Times New Roman" w:cs="Times New Roman"/>
                <w:sz w:val="24"/>
                <w:szCs w:val="24"/>
              </w:rPr>
              <w:t>Mo 2:00pm - 3:50pm</w:t>
            </w:r>
          </w:p>
        </w:tc>
        <w:tc>
          <w:tcPr>
            <w:tcW w:w="0" w:type="auto"/>
            <w:vAlign w:val="center"/>
            <w:hideMark/>
          </w:tcPr>
          <w:p w:rsidR="007D44B3" w:rsidRPr="007D44B3" w:rsidRDefault="007D44B3" w:rsidP="007D44B3">
            <w:pPr>
              <w:spacing w:after="0" w:line="240" w:lineRule="auto"/>
              <w:rPr>
                <w:rFonts w:ascii="Times New Roman" w:eastAsia="Times New Roman" w:hAnsi="Times New Roman" w:cs="Times New Roman"/>
                <w:sz w:val="24"/>
                <w:szCs w:val="24"/>
              </w:rPr>
            </w:pPr>
            <w:r w:rsidRPr="007D44B3">
              <w:rPr>
                <w:rFonts w:ascii="Times New Roman" w:eastAsia="Times New Roman" w:hAnsi="Times New Roman" w:cs="Times New Roman"/>
                <w:sz w:val="24"/>
                <w:szCs w:val="24"/>
              </w:rPr>
              <w:t>A-120</w:t>
            </w:r>
          </w:p>
        </w:tc>
        <w:tc>
          <w:tcPr>
            <w:tcW w:w="0" w:type="auto"/>
            <w:vAlign w:val="center"/>
            <w:hideMark/>
          </w:tcPr>
          <w:p w:rsidR="007D44B3" w:rsidRPr="007D44B3" w:rsidRDefault="007D44B3" w:rsidP="007D44B3">
            <w:pPr>
              <w:spacing w:after="0" w:line="240" w:lineRule="auto"/>
              <w:rPr>
                <w:rFonts w:ascii="Times New Roman" w:eastAsia="Times New Roman" w:hAnsi="Times New Roman" w:cs="Times New Roman"/>
                <w:sz w:val="24"/>
                <w:szCs w:val="24"/>
              </w:rPr>
            </w:pPr>
          </w:p>
        </w:tc>
      </w:tr>
      <w:tr w:rsidR="007D44B3" w:rsidRPr="007D44B3" w:rsidTr="007D44B3">
        <w:trPr>
          <w:tblCellSpacing w:w="15" w:type="dxa"/>
        </w:trPr>
        <w:tc>
          <w:tcPr>
            <w:tcW w:w="0" w:type="auto"/>
            <w:vAlign w:val="center"/>
            <w:hideMark/>
          </w:tcPr>
          <w:p w:rsidR="007D44B3" w:rsidRPr="007D44B3" w:rsidRDefault="007D44B3" w:rsidP="007D44B3">
            <w:pPr>
              <w:spacing w:after="0" w:line="240" w:lineRule="auto"/>
              <w:rPr>
                <w:rFonts w:ascii="Times New Roman" w:eastAsia="Times New Roman" w:hAnsi="Times New Roman" w:cs="Times New Roman"/>
                <w:sz w:val="24"/>
                <w:szCs w:val="24"/>
              </w:rPr>
            </w:pPr>
            <w:r w:rsidRPr="007D44B3">
              <w:rPr>
                <w:rFonts w:ascii="Times New Roman" w:eastAsia="Times New Roman" w:hAnsi="Times New Roman" w:cs="Times New Roman"/>
                <w:sz w:val="24"/>
                <w:szCs w:val="24"/>
              </w:rPr>
              <w:t>PHY122 L04</w:t>
            </w:r>
          </w:p>
        </w:tc>
        <w:tc>
          <w:tcPr>
            <w:tcW w:w="0" w:type="auto"/>
            <w:vAlign w:val="center"/>
            <w:hideMark/>
          </w:tcPr>
          <w:p w:rsidR="007D44B3" w:rsidRPr="007D44B3" w:rsidRDefault="007D44B3" w:rsidP="007D44B3">
            <w:pPr>
              <w:spacing w:after="0" w:line="240" w:lineRule="auto"/>
              <w:rPr>
                <w:rFonts w:ascii="Times New Roman" w:eastAsia="Times New Roman" w:hAnsi="Times New Roman" w:cs="Times New Roman"/>
                <w:sz w:val="24"/>
                <w:szCs w:val="24"/>
              </w:rPr>
            </w:pPr>
            <w:r w:rsidRPr="007D44B3">
              <w:rPr>
                <w:rFonts w:ascii="Times New Roman" w:eastAsia="Times New Roman" w:hAnsi="Times New Roman" w:cs="Times New Roman"/>
                <w:sz w:val="24"/>
                <w:szCs w:val="24"/>
              </w:rPr>
              <w:t>Mo 3:00pm - 3:50pm</w:t>
            </w:r>
          </w:p>
        </w:tc>
        <w:tc>
          <w:tcPr>
            <w:tcW w:w="0" w:type="auto"/>
            <w:vAlign w:val="center"/>
            <w:hideMark/>
          </w:tcPr>
          <w:p w:rsidR="007D44B3" w:rsidRPr="007D44B3" w:rsidRDefault="007D44B3" w:rsidP="007D44B3">
            <w:pPr>
              <w:spacing w:after="0" w:line="240" w:lineRule="auto"/>
              <w:rPr>
                <w:rFonts w:ascii="Times New Roman" w:eastAsia="Times New Roman" w:hAnsi="Times New Roman" w:cs="Times New Roman"/>
                <w:sz w:val="24"/>
                <w:szCs w:val="24"/>
              </w:rPr>
            </w:pPr>
            <w:r w:rsidRPr="007D44B3">
              <w:rPr>
                <w:rFonts w:ascii="Times New Roman" w:eastAsia="Times New Roman" w:hAnsi="Times New Roman" w:cs="Times New Roman"/>
                <w:sz w:val="24"/>
                <w:szCs w:val="24"/>
              </w:rPr>
              <w:t>A-118</w:t>
            </w:r>
          </w:p>
        </w:tc>
        <w:tc>
          <w:tcPr>
            <w:tcW w:w="0" w:type="auto"/>
            <w:vAlign w:val="center"/>
            <w:hideMark/>
          </w:tcPr>
          <w:p w:rsidR="007D44B3" w:rsidRPr="007D44B3" w:rsidRDefault="007D44B3" w:rsidP="007D44B3">
            <w:pPr>
              <w:spacing w:after="0" w:line="240" w:lineRule="auto"/>
              <w:rPr>
                <w:rFonts w:ascii="Times New Roman" w:eastAsia="Times New Roman" w:hAnsi="Times New Roman" w:cs="Times New Roman"/>
                <w:sz w:val="24"/>
                <w:szCs w:val="24"/>
              </w:rPr>
            </w:pPr>
            <w:r w:rsidRPr="007D44B3">
              <w:rPr>
                <w:rFonts w:ascii="Times New Roman" w:eastAsia="Times New Roman" w:hAnsi="Times New Roman" w:cs="Times New Roman"/>
                <w:sz w:val="24"/>
                <w:szCs w:val="24"/>
              </w:rPr>
              <w:t>TBA</w:t>
            </w:r>
          </w:p>
        </w:tc>
      </w:tr>
      <w:tr w:rsidR="007D44B3" w:rsidRPr="007D44B3" w:rsidTr="007D44B3">
        <w:trPr>
          <w:tblCellSpacing w:w="15" w:type="dxa"/>
        </w:trPr>
        <w:tc>
          <w:tcPr>
            <w:tcW w:w="0" w:type="auto"/>
            <w:vAlign w:val="center"/>
            <w:hideMark/>
          </w:tcPr>
          <w:p w:rsidR="007D44B3" w:rsidRPr="007D44B3" w:rsidRDefault="007D44B3" w:rsidP="007D44B3">
            <w:pPr>
              <w:spacing w:after="0" w:line="240" w:lineRule="auto"/>
              <w:rPr>
                <w:rFonts w:ascii="Times New Roman" w:eastAsia="Times New Roman" w:hAnsi="Times New Roman" w:cs="Times New Roman"/>
                <w:sz w:val="24"/>
                <w:szCs w:val="24"/>
              </w:rPr>
            </w:pPr>
            <w:r w:rsidRPr="007D44B3">
              <w:rPr>
                <w:rFonts w:ascii="Times New Roman" w:eastAsia="Times New Roman" w:hAnsi="Times New Roman" w:cs="Times New Roman"/>
                <w:sz w:val="24"/>
                <w:szCs w:val="24"/>
              </w:rPr>
              <w:t>PHY122 L05</w:t>
            </w:r>
          </w:p>
        </w:tc>
        <w:tc>
          <w:tcPr>
            <w:tcW w:w="0" w:type="auto"/>
            <w:vAlign w:val="center"/>
            <w:hideMark/>
          </w:tcPr>
          <w:p w:rsidR="007D44B3" w:rsidRPr="007D44B3" w:rsidRDefault="007D44B3" w:rsidP="007D44B3">
            <w:pPr>
              <w:spacing w:after="0" w:line="240" w:lineRule="auto"/>
              <w:rPr>
                <w:rFonts w:ascii="Times New Roman" w:eastAsia="Times New Roman" w:hAnsi="Times New Roman" w:cs="Times New Roman"/>
                <w:sz w:val="24"/>
                <w:szCs w:val="24"/>
              </w:rPr>
            </w:pPr>
            <w:r w:rsidRPr="007D44B3">
              <w:rPr>
                <w:rFonts w:ascii="Times New Roman" w:eastAsia="Times New Roman" w:hAnsi="Times New Roman" w:cs="Times New Roman"/>
                <w:sz w:val="24"/>
                <w:szCs w:val="24"/>
              </w:rPr>
              <w:t>Mo 4:00pm - 5:50pm</w:t>
            </w:r>
          </w:p>
        </w:tc>
        <w:tc>
          <w:tcPr>
            <w:tcW w:w="0" w:type="auto"/>
            <w:vAlign w:val="center"/>
            <w:hideMark/>
          </w:tcPr>
          <w:p w:rsidR="007D44B3" w:rsidRPr="007D44B3" w:rsidRDefault="007D44B3" w:rsidP="007D44B3">
            <w:pPr>
              <w:spacing w:after="0" w:line="240" w:lineRule="auto"/>
              <w:rPr>
                <w:rFonts w:ascii="Times New Roman" w:eastAsia="Times New Roman" w:hAnsi="Times New Roman" w:cs="Times New Roman"/>
                <w:sz w:val="24"/>
                <w:szCs w:val="24"/>
              </w:rPr>
            </w:pPr>
            <w:r w:rsidRPr="007D44B3">
              <w:rPr>
                <w:rFonts w:ascii="Times New Roman" w:eastAsia="Times New Roman" w:hAnsi="Times New Roman" w:cs="Times New Roman"/>
                <w:sz w:val="24"/>
                <w:szCs w:val="24"/>
              </w:rPr>
              <w:t>A-120</w:t>
            </w:r>
          </w:p>
        </w:tc>
        <w:tc>
          <w:tcPr>
            <w:tcW w:w="0" w:type="auto"/>
            <w:vAlign w:val="center"/>
            <w:hideMark/>
          </w:tcPr>
          <w:p w:rsidR="007D44B3" w:rsidRPr="007D44B3" w:rsidRDefault="007D44B3" w:rsidP="007D44B3">
            <w:pPr>
              <w:spacing w:after="0" w:line="240" w:lineRule="auto"/>
              <w:rPr>
                <w:rFonts w:ascii="Times New Roman" w:eastAsia="Times New Roman" w:hAnsi="Times New Roman" w:cs="Times New Roman"/>
                <w:sz w:val="24"/>
                <w:szCs w:val="24"/>
              </w:rPr>
            </w:pPr>
          </w:p>
        </w:tc>
      </w:tr>
      <w:tr w:rsidR="007D44B3" w:rsidRPr="007D44B3" w:rsidTr="007D44B3">
        <w:trPr>
          <w:tblCellSpacing w:w="15" w:type="dxa"/>
        </w:trPr>
        <w:tc>
          <w:tcPr>
            <w:tcW w:w="0" w:type="auto"/>
            <w:vAlign w:val="center"/>
            <w:hideMark/>
          </w:tcPr>
          <w:p w:rsidR="007D44B3" w:rsidRPr="007D44B3" w:rsidRDefault="007D44B3" w:rsidP="007D44B3">
            <w:pPr>
              <w:spacing w:after="0" w:line="240" w:lineRule="auto"/>
              <w:rPr>
                <w:rFonts w:ascii="Times New Roman" w:eastAsia="Times New Roman" w:hAnsi="Times New Roman" w:cs="Times New Roman"/>
                <w:sz w:val="24"/>
                <w:szCs w:val="24"/>
              </w:rPr>
            </w:pPr>
            <w:r w:rsidRPr="007D44B3">
              <w:rPr>
                <w:rFonts w:ascii="Times New Roman" w:eastAsia="Times New Roman" w:hAnsi="Times New Roman" w:cs="Times New Roman"/>
                <w:sz w:val="24"/>
                <w:szCs w:val="24"/>
              </w:rPr>
              <w:t>PHY122 L06</w:t>
            </w:r>
          </w:p>
        </w:tc>
        <w:tc>
          <w:tcPr>
            <w:tcW w:w="0" w:type="auto"/>
            <w:vAlign w:val="center"/>
            <w:hideMark/>
          </w:tcPr>
          <w:p w:rsidR="007D44B3" w:rsidRPr="007D44B3" w:rsidRDefault="007D44B3" w:rsidP="007D44B3">
            <w:pPr>
              <w:spacing w:after="0" w:line="240" w:lineRule="auto"/>
              <w:rPr>
                <w:rFonts w:ascii="Times New Roman" w:eastAsia="Times New Roman" w:hAnsi="Times New Roman" w:cs="Times New Roman"/>
                <w:sz w:val="24"/>
                <w:szCs w:val="24"/>
              </w:rPr>
            </w:pPr>
            <w:r w:rsidRPr="007D44B3">
              <w:rPr>
                <w:rFonts w:ascii="Times New Roman" w:eastAsia="Times New Roman" w:hAnsi="Times New Roman" w:cs="Times New Roman"/>
                <w:sz w:val="24"/>
                <w:szCs w:val="24"/>
              </w:rPr>
              <w:t>Mo 4:00pm - 5:50pm</w:t>
            </w:r>
          </w:p>
        </w:tc>
        <w:tc>
          <w:tcPr>
            <w:tcW w:w="0" w:type="auto"/>
            <w:vAlign w:val="center"/>
            <w:hideMark/>
          </w:tcPr>
          <w:p w:rsidR="007D44B3" w:rsidRPr="007D44B3" w:rsidRDefault="007D44B3" w:rsidP="007D44B3">
            <w:pPr>
              <w:spacing w:after="0" w:line="240" w:lineRule="auto"/>
              <w:rPr>
                <w:rFonts w:ascii="Times New Roman" w:eastAsia="Times New Roman" w:hAnsi="Times New Roman" w:cs="Times New Roman"/>
                <w:sz w:val="24"/>
                <w:szCs w:val="24"/>
              </w:rPr>
            </w:pPr>
            <w:r w:rsidRPr="007D44B3">
              <w:rPr>
                <w:rFonts w:ascii="Times New Roman" w:eastAsia="Times New Roman" w:hAnsi="Times New Roman" w:cs="Times New Roman"/>
                <w:sz w:val="24"/>
                <w:szCs w:val="24"/>
              </w:rPr>
              <w:t>A-118</w:t>
            </w:r>
          </w:p>
        </w:tc>
        <w:tc>
          <w:tcPr>
            <w:tcW w:w="0" w:type="auto"/>
            <w:vAlign w:val="center"/>
            <w:hideMark/>
          </w:tcPr>
          <w:p w:rsidR="007D44B3" w:rsidRPr="007D44B3" w:rsidRDefault="007D44B3" w:rsidP="007D44B3">
            <w:pPr>
              <w:spacing w:after="0" w:line="240" w:lineRule="auto"/>
              <w:rPr>
                <w:rFonts w:ascii="Times New Roman" w:eastAsia="Times New Roman" w:hAnsi="Times New Roman" w:cs="Times New Roman"/>
                <w:sz w:val="24"/>
                <w:szCs w:val="24"/>
              </w:rPr>
            </w:pPr>
            <w:r w:rsidRPr="007D44B3">
              <w:rPr>
                <w:rFonts w:ascii="Times New Roman" w:eastAsia="Times New Roman" w:hAnsi="Times New Roman" w:cs="Times New Roman"/>
                <w:sz w:val="24"/>
                <w:szCs w:val="24"/>
              </w:rPr>
              <w:t>TBA</w:t>
            </w:r>
          </w:p>
        </w:tc>
      </w:tr>
      <w:tr w:rsidR="007D44B3" w:rsidRPr="007D44B3" w:rsidTr="007D44B3">
        <w:trPr>
          <w:tblCellSpacing w:w="15" w:type="dxa"/>
        </w:trPr>
        <w:tc>
          <w:tcPr>
            <w:tcW w:w="0" w:type="auto"/>
            <w:vAlign w:val="center"/>
            <w:hideMark/>
          </w:tcPr>
          <w:p w:rsidR="007D44B3" w:rsidRPr="007D44B3" w:rsidRDefault="007D44B3" w:rsidP="007D44B3">
            <w:pPr>
              <w:spacing w:after="0" w:line="240" w:lineRule="auto"/>
              <w:rPr>
                <w:rFonts w:ascii="Times New Roman" w:eastAsia="Times New Roman" w:hAnsi="Times New Roman" w:cs="Times New Roman"/>
                <w:sz w:val="24"/>
                <w:szCs w:val="24"/>
              </w:rPr>
            </w:pPr>
            <w:r w:rsidRPr="007D44B3">
              <w:rPr>
                <w:rFonts w:ascii="Times New Roman" w:eastAsia="Times New Roman" w:hAnsi="Times New Roman" w:cs="Times New Roman"/>
                <w:sz w:val="24"/>
                <w:szCs w:val="24"/>
              </w:rPr>
              <w:t>PHY122 L07</w:t>
            </w:r>
          </w:p>
        </w:tc>
        <w:tc>
          <w:tcPr>
            <w:tcW w:w="0" w:type="auto"/>
            <w:vAlign w:val="center"/>
            <w:hideMark/>
          </w:tcPr>
          <w:p w:rsidR="007D44B3" w:rsidRPr="007D44B3" w:rsidRDefault="007D44B3" w:rsidP="007D44B3">
            <w:pPr>
              <w:spacing w:after="0" w:line="240" w:lineRule="auto"/>
              <w:rPr>
                <w:rFonts w:ascii="Times New Roman" w:eastAsia="Times New Roman" w:hAnsi="Times New Roman" w:cs="Times New Roman"/>
                <w:sz w:val="24"/>
                <w:szCs w:val="24"/>
              </w:rPr>
            </w:pPr>
            <w:proofErr w:type="spellStart"/>
            <w:r w:rsidRPr="007D44B3">
              <w:rPr>
                <w:rFonts w:ascii="Times New Roman" w:eastAsia="Times New Roman" w:hAnsi="Times New Roman" w:cs="Times New Roman"/>
                <w:sz w:val="24"/>
                <w:szCs w:val="24"/>
              </w:rPr>
              <w:t>Th</w:t>
            </w:r>
            <w:proofErr w:type="spellEnd"/>
            <w:r w:rsidRPr="007D44B3">
              <w:rPr>
                <w:rFonts w:ascii="Times New Roman" w:eastAsia="Times New Roman" w:hAnsi="Times New Roman" w:cs="Times New Roman"/>
                <w:sz w:val="24"/>
                <w:szCs w:val="24"/>
              </w:rPr>
              <w:t xml:space="preserve"> 3:00pm- 4:50pm</w:t>
            </w:r>
          </w:p>
        </w:tc>
        <w:tc>
          <w:tcPr>
            <w:tcW w:w="0" w:type="auto"/>
            <w:vAlign w:val="center"/>
            <w:hideMark/>
          </w:tcPr>
          <w:p w:rsidR="007D44B3" w:rsidRPr="007D44B3" w:rsidRDefault="007D44B3" w:rsidP="007D44B3">
            <w:pPr>
              <w:spacing w:after="0" w:line="240" w:lineRule="auto"/>
              <w:rPr>
                <w:rFonts w:ascii="Times New Roman" w:eastAsia="Times New Roman" w:hAnsi="Times New Roman" w:cs="Times New Roman"/>
                <w:sz w:val="24"/>
                <w:szCs w:val="24"/>
              </w:rPr>
            </w:pPr>
            <w:r w:rsidRPr="007D44B3">
              <w:rPr>
                <w:rFonts w:ascii="Times New Roman" w:eastAsia="Times New Roman" w:hAnsi="Times New Roman" w:cs="Times New Roman"/>
                <w:sz w:val="24"/>
                <w:szCs w:val="24"/>
              </w:rPr>
              <w:t>A-120</w:t>
            </w:r>
          </w:p>
        </w:tc>
        <w:tc>
          <w:tcPr>
            <w:tcW w:w="0" w:type="auto"/>
            <w:vAlign w:val="center"/>
            <w:hideMark/>
          </w:tcPr>
          <w:p w:rsidR="007D44B3" w:rsidRPr="007D44B3" w:rsidRDefault="007D44B3" w:rsidP="007D44B3">
            <w:pPr>
              <w:spacing w:after="0" w:line="240" w:lineRule="auto"/>
              <w:rPr>
                <w:rFonts w:ascii="Times New Roman" w:eastAsia="Times New Roman" w:hAnsi="Times New Roman" w:cs="Times New Roman"/>
                <w:sz w:val="24"/>
                <w:szCs w:val="24"/>
              </w:rPr>
            </w:pPr>
          </w:p>
        </w:tc>
      </w:tr>
      <w:tr w:rsidR="007D44B3" w:rsidRPr="007D44B3" w:rsidTr="007D44B3">
        <w:trPr>
          <w:tblCellSpacing w:w="15" w:type="dxa"/>
        </w:trPr>
        <w:tc>
          <w:tcPr>
            <w:tcW w:w="0" w:type="auto"/>
            <w:vAlign w:val="center"/>
            <w:hideMark/>
          </w:tcPr>
          <w:p w:rsidR="007D44B3" w:rsidRPr="007D44B3" w:rsidRDefault="007D44B3" w:rsidP="007D44B3">
            <w:pPr>
              <w:spacing w:after="0" w:line="240" w:lineRule="auto"/>
              <w:rPr>
                <w:rFonts w:ascii="Times New Roman" w:eastAsia="Times New Roman" w:hAnsi="Times New Roman" w:cs="Times New Roman"/>
                <w:sz w:val="24"/>
                <w:szCs w:val="24"/>
              </w:rPr>
            </w:pPr>
            <w:r w:rsidRPr="007D44B3">
              <w:rPr>
                <w:rFonts w:ascii="Times New Roman" w:eastAsia="Times New Roman" w:hAnsi="Times New Roman" w:cs="Times New Roman"/>
                <w:sz w:val="24"/>
                <w:szCs w:val="24"/>
              </w:rPr>
              <w:t>PHY122 L08</w:t>
            </w:r>
          </w:p>
        </w:tc>
        <w:tc>
          <w:tcPr>
            <w:tcW w:w="0" w:type="auto"/>
            <w:vAlign w:val="center"/>
            <w:hideMark/>
          </w:tcPr>
          <w:p w:rsidR="007D44B3" w:rsidRPr="007D44B3" w:rsidRDefault="007D44B3" w:rsidP="007D44B3">
            <w:pPr>
              <w:spacing w:after="0" w:line="240" w:lineRule="auto"/>
              <w:rPr>
                <w:rFonts w:ascii="Times New Roman" w:eastAsia="Times New Roman" w:hAnsi="Times New Roman" w:cs="Times New Roman"/>
                <w:sz w:val="24"/>
                <w:szCs w:val="24"/>
              </w:rPr>
            </w:pPr>
            <w:proofErr w:type="spellStart"/>
            <w:r w:rsidRPr="007D44B3">
              <w:rPr>
                <w:rFonts w:ascii="Times New Roman" w:eastAsia="Times New Roman" w:hAnsi="Times New Roman" w:cs="Times New Roman"/>
                <w:sz w:val="24"/>
                <w:szCs w:val="24"/>
              </w:rPr>
              <w:t>Th</w:t>
            </w:r>
            <w:proofErr w:type="spellEnd"/>
            <w:r w:rsidRPr="007D44B3">
              <w:rPr>
                <w:rFonts w:ascii="Times New Roman" w:eastAsia="Times New Roman" w:hAnsi="Times New Roman" w:cs="Times New Roman"/>
                <w:sz w:val="24"/>
                <w:szCs w:val="24"/>
              </w:rPr>
              <w:t xml:space="preserve"> 3:00pm- 4:50pm</w:t>
            </w:r>
          </w:p>
        </w:tc>
        <w:tc>
          <w:tcPr>
            <w:tcW w:w="0" w:type="auto"/>
            <w:vAlign w:val="center"/>
            <w:hideMark/>
          </w:tcPr>
          <w:p w:rsidR="007D44B3" w:rsidRPr="007D44B3" w:rsidRDefault="007D44B3" w:rsidP="007D44B3">
            <w:pPr>
              <w:spacing w:after="0" w:line="240" w:lineRule="auto"/>
              <w:rPr>
                <w:rFonts w:ascii="Times New Roman" w:eastAsia="Times New Roman" w:hAnsi="Times New Roman" w:cs="Times New Roman"/>
                <w:sz w:val="24"/>
                <w:szCs w:val="24"/>
              </w:rPr>
            </w:pPr>
            <w:r w:rsidRPr="007D44B3">
              <w:rPr>
                <w:rFonts w:ascii="Times New Roman" w:eastAsia="Times New Roman" w:hAnsi="Times New Roman" w:cs="Times New Roman"/>
                <w:sz w:val="24"/>
                <w:szCs w:val="24"/>
              </w:rPr>
              <w:t>A-118</w:t>
            </w:r>
          </w:p>
        </w:tc>
        <w:tc>
          <w:tcPr>
            <w:tcW w:w="0" w:type="auto"/>
            <w:vAlign w:val="center"/>
            <w:hideMark/>
          </w:tcPr>
          <w:p w:rsidR="007D44B3" w:rsidRPr="007D44B3" w:rsidRDefault="007D44B3" w:rsidP="007D44B3">
            <w:pPr>
              <w:spacing w:after="0" w:line="240" w:lineRule="auto"/>
              <w:rPr>
                <w:rFonts w:ascii="Times New Roman" w:eastAsia="Times New Roman" w:hAnsi="Times New Roman" w:cs="Times New Roman"/>
                <w:sz w:val="24"/>
                <w:szCs w:val="24"/>
              </w:rPr>
            </w:pPr>
          </w:p>
        </w:tc>
      </w:tr>
      <w:tr w:rsidR="007D44B3" w:rsidRPr="007D44B3" w:rsidTr="007D44B3">
        <w:trPr>
          <w:tblCellSpacing w:w="15" w:type="dxa"/>
        </w:trPr>
        <w:tc>
          <w:tcPr>
            <w:tcW w:w="0" w:type="auto"/>
            <w:vAlign w:val="center"/>
            <w:hideMark/>
          </w:tcPr>
          <w:p w:rsidR="007D44B3" w:rsidRPr="007D44B3" w:rsidRDefault="007D44B3" w:rsidP="007D44B3">
            <w:pPr>
              <w:spacing w:after="0" w:line="240" w:lineRule="auto"/>
              <w:rPr>
                <w:rFonts w:ascii="Times New Roman" w:eastAsia="Times New Roman" w:hAnsi="Times New Roman" w:cs="Times New Roman"/>
                <w:sz w:val="24"/>
                <w:szCs w:val="24"/>
              </w:rPr>
            </w:pPr>
            <w:r w:rsidRPr="007D44B3">
              <w:rPr>
                <w:rFonts w:ascii="Times New Roman" w:eastAsia="Times New Roman" w:hAnsi="Times New Roman" w:cs="Times New Roman"/>
                <w:sz w:val="24"/>
                <w:szCs w:val="24"/>
              </w:rPr>
              <w:t>PHY122 L09</w:t>
            </w:r>
          </w:p>
        </w:tc>
        <w:tc>
          <w:tcPr>
            <w:tcW w:w="0" w:type="auto"/>
            <w:vAlign w:val="center"/>
            <w:hideMark/>
          </w:tcPr>
          <w:p w:rsidR="007D44B3" w:rsidRPr="007D44B3" w:rsidRDefault="007D44B3" w:rsidP="007D44B3">
            <w:pPr>
              <w:spacing w:after="0" w:line="240" w:lineRule="auto"/>
              <w:rPr>
                <w:rFonts w:ascii="Times New Roman" w:eastAsia="Times New Roman" w:hAnsi="Times New Roman" w:cs="Times New Roman"/>
                <w:sz w:val="24"/>
                <w:szCs w:val="24"/>
              </w:rPr>
            </w:pPr>
            <w:proofErr w:type="spellStart"/>
            <w:r w:rsidRPr="007D44B3">
              <w:rPr>
                <w:rFonts w:ascii="Times New Roman" w:eastAsia="Times New Roman" w:hAnsi="Times New Roman" w:cs="Times New Roman"/>
                <w:sz w:val="24"/>
                <w:szCs w:val="24"/>
              </w:rPr>
              <w:t>Tu</w:t>
            </w:r>
            <w:proofErr w:type="spellEnd"/>
            <w:r w:rsidRPr="007D44B3">
              <w:rPr>
                <w:rFonts w:ascii="Times New Roman" w:eastAsia="Times New Roman" w:hAnsi="Times New Roman" w:cs="Times New Roman"/>
                <w:sz w:val="24"/>
                <w:szCs w:val="24"/>
              </w:rPr>
              <w:t xml:space="preserve"> 1:00pm- 2:50pm</w:t>
            </w:r>
          </w:p>
        </w:tc>
        <w:tc>
          <w:tcPr>
            <w:tcW w:w="0" w:type="auto"/>
            <w:vAlign w:val="center"/>
            <w:hideMark/>
          </w:tcPr>
          <w:p w:rsidR="007D44B3" w:rsidRPr="007D44B3" w:rsidRDefault="007D44B3" w:rsidP="007D44B3">
            <w:pPr>
              <w:spacing w:after="0" w:line="240" w:lineRule="auto"/>
              <w:rPr>
                <w:rFonts w:ascii="Times New Roman" w:eastAsia="Times New Roman" w:hAnsi="Times New Roman" w:cs="Times New Roman"/>
                <w:sz w:val="24"/>
                <w:szCs w:val="24"/>
              </w:rPr>
            </w:pPr>
            <w:r w:rsidRPr="007D44B3">
              <w:rPr>
                <w:rFonts w:ascii="Times New Roman" w:eastAsia="Times New Roman" w:hAnsi="Times New Roman" w:cs="Times New Roman"/>
                <w:sz w:val="24"/>
                <w:szCs w:val="24"/>
              </w:rPr>
              <w:t>A-120</w:t>
            </w:r>
          </w:p>
        </w:tc>
        <w:tc>
          <w:tcPr>
            <w:tcW w:w="0" w:type="auto"/>
            <w:vAlign w:val="center"/>
            <w:hideMark/>
          </w:tcPr>
          <w:p w:rsidR="007D44B3" w:rsidRPr="007D44B3" w:rsidRDefault="007D44B3" w:rsidP="007D44B3">
            <w:pPr>
              <w:spacing w:after="0" w:line="240" w:lineRule="auto"/>
              <w:rPr>
                <w:rFonts w:ascii="Times New Roman" w:eastAsia="Times New Roman" w:hAnsi="Times New Roman" w:cs="Times New Roman"/>
                <w:sz w:val="24"/>
                <w:szCs w:val="24"/>
              </w:rPr>
            </w:pPr>
          </w:p>
        </w:tc>
      </w:tr>
      <w:tr w:rsidR="007D44B3" w:rsidRPr="007D44B3" w:rsidTr="007D44B3">
        <w:trPr>
          <w:tblCellSpacing w:w="15" w:type="dxa"/>
        </w:trPr>
        <w:tc>
          <w:tcPr>
            <w:tcW w:w="0" w:type="auto"/>
            <w:vAlign w:val="center"/>
            <w:hideMark/>
          </w:tcPr>
          <w:p w:rsidR="007D44B3" w:rsidRPr="007D44B3" w:rsidRDefault="007D44B3" w:rsidP="007D44B3">
            <w:pPr>
              <w:spacing w:after="0" w:line="240" w:lineRule="auto"/>
              <w:rPr>
                <w:rFonts w:ascii="Times New Roman" w:eastAsia="Times New Roman" w:hAnsi="Times New Roman" w:cs="Times New Roman"/>
                <w:sz w:val="24"/>
                <w:szCs w:val="24"/>
              </w:rPr>
            </w:pPr>
            <w:r w:rsidRPr="007D44B3">
              <w:rPr>
                <w:rFonts w:ascii="Times New Roman" w:eastAsia="Times New Roman" w:hAnsi="Times New Roman" w:cs="Times New Roman"/>
                <w:sz w:val="24"/>
                <w:szCs w:val="24"/>
              </w:rPr>
              <w:t>PHY122 L10</w:t>
            </w:r>
          </w:p>
        </w:tc>
        <w:tc>
          <w:tcPr>
            <w:tcW w:w="0" w:type="auto"/>
            <w:vAlign w:val="center"/>
            <w:hideMark/>
          </w:tcPr>
          <w:p w:rsidR="007D44B3" w:rsidRPr="007D44B3" w:rsidRDefault="007D44B3" w:rsidP="007D44B3">
            <w:pPr>
              <w:spacing w:after="0" w:line="240" w:lineRule="auto"/>
              <w:rPr>
                <w:rFonts w:ascii="Times New Roman" w:eastAsia="Times New Roman" w:hAnsi="Times New Roman" w:cs="Times New Roman"/>
                <w:sz w:val="24"/>
                <w:szCs w:val="24"/>
              </w:rPr>
            </w:pPr>
            <w:proofErr w:type="spellStart"/>
            <w:r w:rsidRPr="007D44B3">
              <w:rPr>
                <w:rFonts w:ascii="Times New Roman" w:eastAsia="Times New Roman" w:hAnsi="Times New Roman" w:cs="Times New Roman"/>
                <w:sz w:val="24"/>
                <w:szCs w:val="24"/>
              </w:rPr>
              <w:t>Tu</w:t>
            </w:r>
            <w:proofErr w:type="spellEnd"/>
            <w:r w:rsidRPr="007D44B3">
              <w:rPr>
                <w:rFonts w:ascii="Times New Roman" w:eastAsia="Times New Roman" w:hAnsi="Times New Roman" w:cs="Times New Roman"/>
                <w:sz w:val="24"/>
                <w:szCs w:val="24"/>
              </w:rPr>
              <w:t xml:space="preserve"> 1:00pm- 2:50pm</w:t>
            </w:r>
          </w:p>
        </w:tc>
        <w:tc>
          <w:tcPr>
            <w:tcW w:w="0" w:type="auto"/>
            <w:vAlign w:val="center"/>
            <w:hideMark/>
          </w:tcPr>
          <w:p w:rsidR="007D44B3" w:rsidRPr="007D44B3" w:rsidRDefault="007D44B3" w:rsidP="007D44B3">
            <w:pPr>
              <w:spacing w:after="0" w:line="240" w:lineRule="auto"/>
              <w:rPr>
                <w:rFonts w:ascii="Times New Roman" w:eastAsia="Times New Roman" w:hAnsi="Times New Roman" w:cs="Times New Roman"/>
                <w:sz w:val="24"/>
                <w:szCs w:val="24"/>
              </w:rPr>
            </w:pPr>
            <w:r w:rsidRPr="007D44B3">
              <w:rPr>
                <w:rFonts w:ascii="Times New Roman" w:eastAsia="Times New Roman" w:hAnsi="Times New Roman" w:cs="Times New Roman"/>
                <w:sz w:val="24"/>
                <w:szCs w:val="24"/>
              </w:rPr>
              <w:t>A-118</w:t>
            </w:r>
          </w:p>
        </w:tc>
        <w:tc>
          <w:tcPr>
            <w:tcW w:w="0" w:type="auto"/>
            <w:vAlign w:val="center"/>
            <w:hideMark/>
          </w:tcPr>
          <w:p w:rsidR="007D44B3" w:rsidRPr="007D44B3" w:rsidRDefault="007D44B3" w:rsidP="007D44B3">
            <w:pPr>
              <w:spacing w:after="0" w:line="240" w:lineRule="auto"/>
              <w:rPr>
                <w:rFonts w:ascii="Times New Roman" w:eastAsia="Times New Roman" w:hAnsi="Times New Roman" w:cs="Times New Roman"/>
                <w:sz w:val="24"/>
                <w:szCs w:val="24"/>
              </w:rPr>
            </w:pPr>
          </w:p>
        </w:tc>
      </w:tr>
      <w:tr w:rsidR="007D44B3" w:rsidRPr="007D44B3" w:rsidTr="007D44B3">
        <w:trPr>
          <w:tblCellSpacing w:w="15" w:type="dxa"/>
        </w:trPr>
        <w:tc>
          <w:tcPr>
            <w:tcW w:w="0" w:type="auto"/>
            <w:vAlign w:val="center"/>
            <w:hideMark/>
          </w:tcPr>
          <w:p w:rsidR="007D44B3" w:rsidRPr="007D44B3" w:rsidRDefault="007D44B3" w:rsidP="007D44B3">
            <w:pPr>
              <w:spacing w:after="0" w:line="240" w:lineRule="auto"/>
              <w:rPr>
                <w:rFonts w:ascii="Times New Roman" w:eastAsia="Times New Roman" w:hAnsi="Times New Roman" w:cs="Times New Roman"/>
                <w:sz w:val="24"/>
                <w:szCs w:val="24"/>
              </w:rPr>
            </w:pPr>
            <w:r w:rsidRPr="007D44B3">
              <w:rPr>
                <w:rFonts w:ascii="Times New Roman" w:eastAsia="Times New Roman" w:hAnsi="Times New Roman" w:cs="Times New Roman"/>
                <w:sz w:val="24"/>
                <w:szCs w:val="24"/>
              </w:rPr>
              <w:t>PHY122 L11</w:t>
            </w:r>
          </w:p>
        </w:tc>
        <w:tc>
          <w:tcPr>
            <w:tcW w:w="0" w:type="auto"/>
            <w:vAlign w:val="center"/>
            <w:hideMark/>
          </w:tcPr>
          <w:p w:rsidR="007D44B3" w:rsidRPr="007D44B3" w:rsidRDefault="007D44B3" w:rsidP="007D44B3">
            <w:pPr>
              <w:spacing w:after="0" w:line="240" w:lineRule="auto"/>
              <w:rPr>
                <w:rFonts w:ascii="Times New Roman" w:eastAsia="Times New Roman" w:hAnsi="Times New Roman" w:cs="Times New Roman"/>
                <w:sz w:val="24"/>
                <w:szCs w:val="24"/>
              </w:rPr>
            </w:pPr>
            <w:r w:rsidRPr="007D44B3">
              <w:rPr>
                <w:rFonts w:ascii="Times New Roman" w:eastAsia="Times New Roman" w:hAnsi="Times New Roman" w:cs="Times New Roman"/>
                <w:sz w:val="24"/>
                <w:szCs w:val="24"/>
              </w:rPr>
              <w:t>We 2:30pm - 4:20pm</w:t>
            </w:r>
          </w:p>
        </w:tc>
        <w:tc>
          <w:tcPr>
            <w:tcW w:w="0" w:type="auto"/>
            <w:vAlign w:val="center"/>
            <w:hideMark/>
          </w:tcPr>
          <w:p w:rsidR="007D44B3" w:rsidRPr="007D44B3" w:rsidRDefault="007D44B3" w:rsidP="007D44B3">
            <w:pPr>
              <w:spacing w:after="0" w:line="240" w:lineRule="auto"/>
              <w:rPr>
                <w:rFonts w:ascii="Times New Roman" w:eastAsia="Times New Roman" w:hAnsi="Times New Roman" w:cs="Times New Roman"/>
                <w:sz w:val="24"/>
                <w:szCs w:val="24"/>
              </w:rPr>
            </w:pPr>
            <w:r w:rsidRPr="007D44B3">
              <w:rPr>
                <w:rFonts w:ascii="Times New Roman" w:eastAsia="Times New Roman" w:hAnsi="Times New Roman" w:cs="Times New Roman"/>
                <w:sz w:val="24"/>
                <w:szCs w:val="24"/>
              </w:rPr>
              <w:t>A-120</w:t>
            </w:r>
          </w:p>
        </w:tc>
        <w:tc>
          <w:tcPr>
            <w:tcW w:w="0" w:type="auto"/>
            <w:vAlign w:val="center"/>
            <w:hideMark/>
          </w:tcPr>
          <w:p w:rsidR="007D44B3" w:rsidRPr="007D44B3" w:rsidRDefault="007D44B3" w:rsidP="007D44B3">
            <w:pPr>
              <w:spacing w:after="0" w:line="240" w:lineRule="auto"/>
              <w:rPr>
                <w:rFonts w:ascii="Times New Roman" w:eastAsia="Times New Roman" w:hAnsi="Times New Roman" w:cs="Times New Roman"/>
                <w:sz w:val="24"/>
                <w:szCs w:val="24"/>
              </w:rPr>
            </w:pPr>
          </w:p>
        </w:tc>
      </w:tr>
      <w:tr w:rsidR="007D44B3" w:rsidRPr="007D44B3" w:rsidTr="007D44B3">
        <w:trPr>
          <w:tblCellSpacing w:w="15" w:type="dxa"/>
        </w:trPr>
        <w:tc>
          <w:tcPr>
            <w:tcW w:w="0" w:type="auto"/>
            <w:vAlign w:val="center"/>
            <w:hideMark/>
          </w:tcPr>
          <w:p w:rsidR="007D44B3" w:rsidRPr="007D44B3" w:rsidRDefault="007D44B3" w:rsidP="007D44B3">
            <w:pPr>
              <w:spacing w:after="0" w:line="240" w:lineRule="auto"/>
              <w:rPr>
                <w:rFonts w:ascii="Times New Roman" w:eastAsia="Times New Roman" w:hAnsi="Times New Roman" w:cs="Times New Roman"/>
                <w:sz w:val="24"/>
                <w:szCs w:val="24"/>
              </w:rPr>
            </w:pPr>
            <w:r w:rsidRPr="007D44B3">
              <w:rPr>
                <w:rFonts w:ascii="Times New Roman" w:eastAsia="Times New Roman" w:hAnsi="Times New Roman" w:cs="Times New Roman"/>
                <w:sz w:val="24"/>
                <w:szCs w:val="24"/>
              </w:rPr>
              <w:t>PHY122 L12</w:t>
            </w:r>
          </w:p>
        </w:tc>
        <w:tc>
          <w:tcPr>
            <w:tcW w:w="0" w:type="auto"/>
            <w:vAlign w:val="center"/>
            <w:hideMark/>
          </w:tcPr>
          <w:p w:rsidR="007D44B3" w:rsidRPr="007D44B3" w:rsidRDefault="007D44B3" w:rsidP="007D44B3">
            <w:pPr>
              <w:spacing w:after="0" w:line="240" w:lineRule="auto"/>
              <w:rPr>
                <w:rFonts w:ascii="Times New Roman" w:eastAsia="Times New Roman" w:hAnsi="Times New Roman" w:cs="Times New Roman"/>
                <w:sz w:val="24"/>
                <w:szCs w:val="24"/>
              </w:rPr>
            </w:pPr>
            <w:r w:rsidRPr="007D44B3">
              <w:rPr>
                <w:rFonts w:ascii="Times New Roman" w:eastAsia="Times New Roman" w:hAnsi="Times New Roman" w:cs="Times New Roman"/>
                <w:sz w:val="24"/>
                <w:szCs w:val="24"/>
              </w:rPr>
              <w:t>We 2:30pm - 4:20pm</w:t>
            </w:r>
          </w:p>
        </w:tc>
        <w:tc>
          <w:tcPr>
            <w:tcW w:w="0" w:type="auto"/>
            <w:vAlign w:val="center"/>
            <w:hideMark/>
          </w:tcPr>
          <w:p w:rsidR="007D44B3" w:rsidRPr="007D44B3" w:rsidRDefault="007D44B3" w:rsidP="007D44B3">
            <w:pPr>
              <w:spacing w:after="0" w:line="240" w:lineRule="auto"/>
              <w:rPr>
                <w:rFonts w:ascii="Times New Roman" w:eastAsia="Times New Roman" w:hAnsi="Times New Roman" w:cs="Times New Roman"/>
                <w:sz w:val="24"/>
                <w:szCs w:val="24"/>
              </w:rPr>
            </w:pPr>
            <w:r w:rsidRPr="007D44B3">
              <w:rPr>
                <w:rFonts w:ascii="Times New Roman" w:eastAsia="Times New Roman" w:hAnsi="Times New Roman" w:cs="Times New Roman"/>
                <w:sz w:val="24"/>
                <w:szCs w:val="24"/>
              </w:rPr>
              <w:t>A-118</w:t>
            </w:r>
          </w:p>
        </w:tc>
        <w:tc>
          <w:tcPr>
            <w:tcW w:w="0" w:type="auto"/>
            <w:vAlign w:val="center"/>
            <w:hideMark/>
          </w:tcPr>
          <w:p w:rsidR="007D44B3" w:rsidRPr="007D44B3" w:rsidRDefault="007D44B3" w:rsidP="007D44B3">
            <w:pPr>
              <w:spacing w:after="0" w:line="240" w:lineRule="auto"/>
              <w:rPr>
                <w:rFonts w:ascii="Times New Roman" w:eastAsia="Times New Roman" w:hAnsi="Times New Roman" w:cs="Times New Roman"/>
                <w:sz w:val="24"/>
                <w:szCs w:val="24"/>
              </w:rPr>
            </w:pPr>
            <w:r w:rsidRPr="007D44B3">
              <w:rPr>
                <w:rFonts w:ascii="Times New Roman" w:eastAsia="Times New Roman" w:hAnsi="Times New Roman" w:cs="Times New Roman"/>
                <w:sz w:val="24"/>
                <w:szCs w:val="24"/>
              </w:rPr>
              <w:t>TBA</w:t>
            </w:r>
          </w:p>
        </w:tc>
      </w:tr>
      <w:tr w:rsidR="007D44B3" w:rsidRPr="007D44B3" w:rsidTr="007D44B3">
        <w:trPr>
          <w:tblCellSpacing w:w="15" w:type="dxa"/>
        </w:trPr>
        <w:tc>
          <w:tcPr>
            <w:tcW w:w="0" w:type="auto"/>
            <w:vAlign w:val="center"/>
            <w:hideMark/>
          </w:tcPr>
          <w:p w:rsidR="007D44B3" w:rsidRPr="007D44B3" w:rsidRDefault="007D44B3" w:rsidP="007D44B3">
            <w:pPr>
              <w:spacing w:after="0" w:line="240" w:lineRule="auto"/>
              <w:rPr>
                <w:rFonts w:ascii="Times New Roman" w:eastAsia="Times New Roman" w:hAnsi="Times New Roman" w:cs="Times New Roman"/>
                <w:sz w:val="24"/>
                <w:szCs w:val="24"/>
              </w:rPr>
            </w:pPr>
            <w:r w:rsidRPr="007D44B3">
              <w:rPr>
                <w:rFonts w:ascii="Times New Roman" w:eastAsia="Times New Roman" w:hAnsi="Times New Roman" w:cs="Times New Roman"/>
                <w:sz w:val="24"/>
                <w:szCs w:val="24"/>
              </w:rPr>
              <w:t>PHY122 L13</w:t>
            </w:r>
          </w:p>
        </w:tc>
        <w:tc>
          <w:tcPr>
            <w:tcW w:w="0" w:type="auto"/>
            <w:vAlign w:val="center"/>
            <w:hideMark/>
          </w:tcPr>
          <w:p w:rsidR="007D44B3" w:rsidRPr="007D44B3" w:rsidRDefault="007D44B3" w:rsidP="007D44B3">
            <w:pPr>
              <w:spacing w:after="0" w:line="240" w:lineRule="auto"/>
              <w:rPr>
                <w:rFonts w:ascii="Times New Roman" w:eastAsia="Times New Roman" w:hAnsi="Times New Roman" w:cs="Times New Roman"/>
                <w:sz w:val="24"/>
                <w:szCs w:val="24"/>
              </w:rPr>
            </w:pPr>
            <w:r w:rsidRPr="007D44B3">
              <w:rPr>
                <w:rFonts w:ascii="Times New Roman" w:eastAsia="Times New Roman" w:hAnsi="Times New Roman" w:cs="Times New Roman"/>
                <w:sz w:val="24"/>
                <w:szCs w:val="24"/>
              </w:rPr>
              <w:t>We 4:30pm - 6:20pm</w:t>
            </w:r>
          </w:p>
        </w:tc>
        <w:tc>
          <w:tcPr>
            <w:tcW w:w="0" w:type="auto"/>
            <w:vAlign w:val="center"/>
            <w:hideMark/>
          </w:tcPr>
          <w:p w:rsidR="007D44B3" w:rsidRPr="007D44B3" w:rsidRDefault="007D44B3" w:rsidP="007D44B3">
            <w:pPr>
              <w:spacing w:after="0" w:line="240" w:lineRule="auto"/>
              <w:rPr>
                <w:rFonts w:ascii="Times New Roman" w:eastAsia="Times New Roman" w:hAnsi="Times New Roman" w:cs="Times New Roman"/>
                <w:sz w:val="24"/>
                <w:szCs w:val="24"/>
              </w:rPr>
            </w:pPr>
            <w:r w:rsidRPr="007D44B3">
              <w:rPr>
                <w:rFonts w:ascii="Times New Roman" w:eastAsia="Times New Roman" w:hAnsi="Times New Roman" w:cs="Times New Roman"/>
                <w:sz w:val="24"/>
                <w:szCs w:val="24"/>
              </w:rPr>
              <w:t>A-120</w:t>
            </w:r>
          </w:p>
        </w:tc>
        <w:tc>
          <w:tcPr>
            <w:tcW w:w="0" w:type="auto"/>
            <w:vAlign w:val="center"/>
            <w:hideMark/>
          </w:tcPr>
          <w:p w:rsidR="007D44B3" w:rsidRPr="007D44B3" w:rsidRDefault="007D44B3" w:rsidP="007D44B3">
            <w:pPr>
              <w:spacing w:after="0" w:line="240" w:lineRule="auto"/>
              <w:rPr>
                <w:rFonts w:ascii="Times New Roman" w:eastAsia="Times New Roman" w:hAnsi="Times New Roman" w:cs="Times New Roman"/>
                <w:sz w:val="24"/>
                <w:szCs w:val="24"/>
              </w:rPr>
            </w:pPr>
          </w:p>
        </w:tc>
      </w:tr>
      <w:tr w:rsidR="007D44B3" w:rsidRPr="007D44B3" w:rsidTr="007D44B3">
        <w:trPr>
          <w:tblCellSpacing w:w="15" w:type="dxa"/>
        </w:trPr>
        <w:tc>
          <w:tcPr>
            <w:tcW w:w="0" w:type="auto"/>
            <w:vAlign w:val="center"/>
            <w:hideMark/>
          </w:tcPr>
          <w:p w:rsidR="007D44B3" w:rsidRPr="007D44B3" w:rsidRDefault="007D44B3" w:rsidP="007D44B3">
            <w:pPr>
              <w:spacing w:after="0" w:line="240" w:lineRule="auto"/>
              <w:rPr>
                <w:rFonts w:ascii="Times New Roman" w:eastAsia="Times New Roman" w:hAnsi="Times New Roman" w:cs="Times New Roman"/>
                <w:sz w:val="24"/>
                <w:szCs w:val="24"/>
              </w:rPr>
            </w:pPr>
            <w:r w:rsidRPr="007D44B3">
              <w:rPr>
                <w:rFonts w:ascii="Times New Roman" w:eastAsia="Times New Roman" w:hAnsi="Times New Roman" w:cs="Times New Roman"/>
                <w:sz w:val="24"/>
                <w:szCs w:val="24"/>
              </w:rPr>
              <w:t>PHY122 L14</w:t>
            </w:r>
          </w:p>
        </w:tc>
        <w:tc>
          <w:tcPr>
            <w:tcW w:w="0" w:type="auto"/>
            <w:vAlign w:val="center"/>
            <w:hideMark/>
          </w:tcPr>
          <w:p w:rsidR="007D44B3" w:rsidRPr="007D44B3" w:rsidRDefault="007D44B3" w:rsidP="007D44B3">
            <w:pPr>
              <w:spacing w:after="0" w:line="240" w:lineRule="auto"/>
              <w:rPr>
                <w:rFonts w:ascii="Times New Roman" w:eastAsia="Times New Roman" w:hAnsi="Times New Roman" w:cs="Times New Roman"/>
                <w:sz w:val="24"/>
                <w:szCs w:val="24"/>
              </w:rPr>
            </w:pPr>
            <w:r w:rsidRPr="007D44B3">
              <w:rPr>
                <w:rFonts w:ascii="Times New Roman" w:eastAsia="Times New Roman" w:hAnsi="Times New Roman" w:cs="Times New Roman"/>
                <w:sz w:val="24"/>
                <w:szCs w:val="24"/>
              </w:rPr>
              <w:t>We 4:30pm - 6:20pm</w:t>
            </w:r>
          </w:p>
        </w:tc>
        <w:tc>
          <w:tcPr>
            <w:tcW w:w="0" w:type="auto"/>
            <w:vAlign w:val="center"/>
            <w:hideMark/>
          </w:tcPr>
          <w:p w:rsidR="007D44B3" w:rsidRPr="007D44B3" w:rsidRDefault="007D44B3" w:rsidP="007D44B3">
            <w:pPr>
              <w:spacing w:after="0" w:line="240" w:lineRule="auto"/>
              <w:rPr>
                <w:rFonts w:ascii="Times New Roman" w:eastAsia="Times New Roman" w:hAnsi="Times New Roman" w:cs="Times New Roman"/>
                <w:sz w:val="24"/>
                <w:szCs w:val="24"/>
              </w:rPr>
            </w:pPr>
            <w:r w:rsidRPr="007D44B3">
              <w:rPr>
                <w:rFonts w:ascii="Times New Roman" w:eastAsia="Times New Roman" w:hAnsi="Times New Roman" w:cs="Times New Roman"/>
                <w:sz w:val="24"/>
                <w:szCs w:val="24"/>
              </w:rPr>
              <w:t>A-118</w:t>
            </w:r>
          </w:p>
        </w:tc>
        <w:tc>
          <w:tcPr>
            <w:tcW w:w="0" w:type="auto"/>
            <w:vAlign w:val="center"/>
            <w:hideMark/>
          </w:tcPr>
          <w:p w:rsidR="007D44B3" w:rsidRPr="007D44B3" w:rsidRDefault="007D44B3" w:rsidP="007D44B3">
            <w:pPr>
              <w:spacing w:after="0" w:line="240" w:lineRule="auto"/>
              <w:rPr>
                <w:rFonts w:ascii="Times New Roman" w:eastAsia="Times New Roman" w:hAnsi="Times New Roman" w:cs="Times New Roman"/>
                <w:sz w:val="24"/>
                <w:szCs w:val="24"/>
              </w:rPr>
            </w:pPr>
            <w:r w:rsidRPr="007D44B3">
              <w:rPr>
                <w:rFonts w:ascii="Times New Roman" w:eastAsia="Times New Roman" w:hAnsi="Times New Roman" w:cs="Times New Roman"/>
                <w:sz w:val="24"/>
                <w:szCs w:val="24"/>
              </w:rPr>
              <w:t>TBA</w:t>
            </w:r>
          </w:p>
        </w:tc>
      </w:tr>
      <w:tr w:rsidR="007D44B3" w:rsidRPr="007D44B3" w:rsidTr="007D44B3">
        <w:trPr>
          <w:tblCellSpacing w:w="15" w:type="dxa"/>
        </w:trPr>
        <w:tc>
          <w:tcPr>
            <w:tcW w:w="0" w:type="auto"/>
            <w:vAlign w:val="center"/>
            <w:hideMark/>
          </w:tcPr>
          <w:p w:rsidR="007D44B3" w:rsidRPr="007D44B3" w:rsidRDefault="007D44B3" w:rsidP="007D44B3">
            <w:pPr>
              <w:spacing w:after="0" w:line="240" w:lineRule="auto"/>
              <w:rPr>
                <w:rFonts w:ascii="Times New Roman" w:eastAsia="Times New Roman" w:hAnsi="Times New Roman" w:cs="Times New Roman"/>
                <w:sz w:val="24"/>
                <w:szCs w:val="24"/>
              </w:rPr>
            </w:pPr>
            <w:r w:rsidRPr="007D44B3">
              <w:rPr>
                <w:rFonts w:ascii="Times New Roman" w:eastAsia="Times New Roman" w:hAnsi="Times New Roman" w:cs="Times New Roman"/>
                <w:sz w:val="24"/>
                <w:szCs w:val="24"/>
              </w:rPr>
              <w:t>PHY122 L15</w:t>
            </w:r>
          </w:p>
        </w:tc>
        <w:tc>
          <w:tcPr>
            <w:tcW w:w="0" w:type="auto"/>
            <w:vAlign w:val="center"/>
            <w:hideMark/>
          </w:tcPr>
          <w:p w:rsidR="007D44B3" w:rsidRPr="007D44B3" w:rsidRDefault="007D44B3" w:rsidP="007D44B3">
            <w:pPr>
              <w:spacing w:after="0" w:line="240" w:lineRule="auto"/>
              <w:rPr>
                <w:rFonts w:ascii="Times New Roman" w:eastAsia="Times New Roman" w:hAnsi="Times New Roman" w:cs="Times New Roman"/>
                <w:sz w:val="24"/>
                <w:szCs w:val="24"/>
              </w:rPr>
            </w:pPr>
            <w:proofErr w:type="spellStart"/>
            <w:r w:rsidRPr="007D44B3">
              <w:rPr>
                <w:rFonts w:ascii="Times New Roman" w:eastAsia="Times New Roman" w:hAnsi="Times New Roman" w:cs="Times New Roman"/>
                <w:sz w:val="24"/>
                <w:szCs w:val="24"/>
              </w:rPr>
              <w:t>Th</w:t>
            </w:r>
            <w:proofErr w:type="spellEnd"/>
            <w:r w:rsidRPr="007D44B3">
              <w:rPr>
                <w:rFonts w:ascii="Times New Roman" w:eastAsia="Times New Roman" w:hAnsi="Times New Roman" w:cs="Times New Roman"/>
                <w:sz w:val="24"/>
                <w:szCs w:val="24"/>
              </w:rPr>
              <w:t xml:space="preserve"> 1:00pm - 2:50pm</w:t>
            </w:r>
          </w:p>
        </w:tc>
        <w:tc>
          <w:tcPr>
            <w:tcW w:w="0" w:type="auto"/>
            <w:vAlign w:val="center"/>
            <w:hideMark/>
          </w:tcPr>
          <w:p w:rsidR="007D44B3" w:rsidRPr="007D44B3" w:rsidRDefault="007D44B3" w:rsidP="007D44B3">
            <w:pPr>
              <w:spacing w:after="0" w:line="240" w:lineRule="auto"/>
              <w:rPr>
                <w:rFonts w:ascii="Times New Roman" w:eastAsia="Times New Roman" w:hAnsi="Times New Roman" w:cs="Times New Roman"/>
                <w:sz w:val="24"/>
                <w:szCs w:val="24"/>
              </w:rPr>
            </w:pPr>
            <w:r w:rsidRPr="007D44B3">
              <w:rPr>
                <w:rFonts w:ascii="Times New Roman" w:eastAsia="Times New Roman" w:hAnsi="Times New Roman" w:cs="Times New Roman"/>
                <w:sz w:val="24"/>
                <w:szCs w:val="24"/>
              </w:rPr>
              <w:t>A-120</w:t>
            </w:r>
          </w:p>
        </w:tc>
        <w:tc>
          <w:tcPr>
            <w:tcW w:w="0" w:type="auto"/>
            <w:vAlign w:val="center"/>
            <w:hideMark/>
          </w:tcPr>
          <w:p w:rsidR="007D44B3" w:rsidRPr="007D44B3" w:rsidRDefault="007D44B3" w:rsidP="007D44B3">
            <w:pPr>
              <w:spacing w:after="0" w:line="240" w:lineRule="auto"/>
              <w:rPr>
                <w:rFonts w:ascii="Times New Roman" w:eastAsia="Times New Roman" w:hAnsi="Times New Roman" w:cs="Times New Roman"/>
                <w:sz w:val="24"/>
                <w:szCs w:val="24"/>
              </w:rPr>
            </w:pPr>
          </w:p>
        </w:tc>
      </w:tr>
      <w:tr w:rsidR="007D44B3" w:rsidRPr="007D44B3" w:rsidTr="007D44B3">
        <w:trPr>
          <w:tblCellSpacing w:w="15" w:type="dxa"/>
        </w:trPr>
        <w:tc>
          <w:tcPr>
            <w:tcW w:w="0" w:type="auto"/>
            <w:vAlign w:val="center"/>
            <w:hideMark/>
          </w:tcPr>
          <w:p w:rsidR="007D44B3" w:rsidRPr="007D44B3" w:rsidRDefault="007D44B3" w:rsidP="007D44B3">
            <w:pPr>
              <w:spacing w:after="0" w:line="240" w:lineRule="auto"/>
              <w:rPr>
                <w:rFonts w:ascii="Times New Roman" w:eastAsia="Times New Roman" w:hAnsi="Times New Roman" w:cs="Times New Roman"/>
                <w:sz w:val="24"/>
                <w:szCs w:val="24"/>
              </w:rPr>
            </w:pPr>
            <w:r w:rsidRPr="007D44B3">
              <w:rPr>
                <w:rFonts w:ascii="Times New Roman" w:eastAsia="Times New Roman" w:hAnsi="Times New Roman" w:cs="Times New Roman"/>
                <w:sz w:val="24"/>
                <w:szCs w:val="24"/>
              </w:rPr>
              <w:t>PHY122 L16</w:t>
            </w:r>
          </w:p>
        </w:tc>
        <w:tc>
          <w:tcPr>
            <w:tcW w:w="0" w:type="auto"/>
            <w:vAlign w:val="center"/>
            <w:hideMark/>
          </w:tcPr>
          <w:p w:rsidR="007D44B3" w:rsidRPr="007D44B3" w:rsidRDefault="007D44B3" w:rsidP="007D44B3">
            <w:pPr>
              <w:spacing w:after="0" w:line="240" w:lineRule="auto"/>
              <w:rPr>
                <w:rFonts w:ascii="Times New Roman" w:eastAsia="Times New Roman" w:hAnsi="Times New Roman" w:cs="Times New Roman"/>
                <w:sz w:val="24"/>
                <w:szCs w:val="24"/>
              </w:rPr>
            </w:pPr>
            <w:proofErr w:type="spellStart"/>
            <w:r w:rsidRPr="007D44B3">
              <w:rPr>
                <w:rFonts w:ascii="Times New Roman" w:eastAsia="Times New Roman" w:hAnsi="Times New Roman" w:cs="Times New Roman"/>
                <w:sz w:val="24"/>
                <w:szCs w:val="24"/>
              </w:rPr>
              <w:t>Th</w:t>
            </w:r>
            <w:proofErr w:type="spellEnd"/>
            <w:r w:rsidRPr="007D44B3">
              <w:rPr>
                <w:rFonts w:ascii="Times New Roman" w:eastAsia="Times New Roman" w:hAnsi="Times New Roman" w:cs="Times New Roman"/>
                <w:sz w:val="24"/>
                <w:szCs w:val="24"/>
              </w:rPr>
              <w:t xml:space="preserve"> 1:00pm - 2:50pm</w:t>
            </w:r>
          </w:p>
        </w:tc>
        <w:tc>
          <w:tcPr>
            <w:tcW w:w="0" w:type="auto"/>
            <w:vAlign w:val="center"/>
            <w:hideMark/>
          </w:tcPr>
          <w:p w:rsidR="007D44B3" w:rsidRPr="007D44B3" w:rsidRDefault="007D44B3" w:rsidP="007D44B3">
            <w:pPr>
              <w:spacing w:after="0" w:line="240" w:lineRule="auto"/>
              <w:rPr>
                <w:rFonts w:ascii="Times New Roman" w:eastAsia="Times New Roman" w:hAnsi="Times New Roman" w:cs="Times New Roman"/>
                <w:sz w:val="24"/>
                <w:szCs w:val="24"/>
              </w:rPr>
            </w:pPr>
            <w:r w:rsidRPr="007D44B3">
              <w:rPr>
                <w:rFonts w:ascii="Times New Roman" w:eastAsia="Times New Roman" w:hAnsi="Times New Roman" w:cs="Times New Roman"/>
                <w:sz w:val="24"/>
                <w:szCs w:val="24"/>
              </w:rPr>
              <w:t>A-118</w:t>
            </w:r>
          </w:p>
        </w:tc>
        <w:tc>
          <w:tcPr>
            <w:tcW w:w="0" w:type="auto"/>
            <w:vAlign w:val="center"/>
            <w:hideMark/>
          </w:tcPr>
          <w:p w:rsidR="007D44B3" w:rsidRPr="007D44B3" w:rsidRDefault="007D44B3" w:rsidP="007D44B3">
            <w:pPr>
              <w:spacing w:after="0" w:line="240" w:lineRule="auto"/>
              <w:rPr>
                <w:rFonts w:ascii="Times New Roman" w:eastAsia="Times New Roman" w:hAnsi="Times New Roman" w:cs="Times New Roman"/>
                <w:sz w:val="24"/>
                <w:szCs w:val="24"/>
              </w:rPr>
            </w:pPr>
            <w:r w:rsidRPr="007D44B3">
              <w:rPr>
                <w:rFonts w:ascii="Times New Roman" w:eastAsia="Times New Roman" w:hAnsi="Times New Roman" w:cs="Times New Roman"/>
                <w:sz w:val="24"/>
                <w:szCs w:val="24"/>
              </w:rPr>
              <w:t>TBA</w:t>
            </w:r>
          </w:p>
        </w:tc>
      </w:tr>
    </w:tbl>
    <w:p w:rsidR="007D44B3" w:rsidRPr="007D44B3" w:rsidRDefault="007D44B3" w:rsidP="007D44B3">
      <w:pPr>
        <w:shd w:val="clear" w:color="auto" w:fill="FFFFFF"/>
        <w:spacing w:after="0" w:line="240" w:lineRule="auto"/>
        <w:rPr>
          <w:rFonts w:ascii="Verdana" w:eastAsia="Times New Roman" w:hAnsi="Verdana" w:cs="Times New Roman"/>
          <w:color w:val="000000"/>
        </w:rPr>
      </w:pPr>
    </w:p>
    <w:p w:rsidR="007D44B3" w:rsidRPr="007D44B3" w:rsidRDefault="007D44B3" w:rsidP="007D44B3">
      <w:pPr>
        <w:shd w:val="clear" w:color="auto" w:fill="FFFFFF"/>
        <w:spacing w:after="0" w:line="240" w:lineRule="auto"/>
        <w:jc w:val="right"/>
        <w:rPr>
          <w:rFonts w:ascii="Verdana" w:eastAsia="Times New Roman" w:hAnsi="Verdana" w:cs="Times New Roman"/>
          <w:color w:val="000000"/>
        </w:rPr>
      </w:pPr>
      <w:hyperlink r:id="rId51" w:anchor="top" w:history="1">
        <w:r w:rsidRPr="007D44B3">
          <w:rPr>
            <w:rFonts w:ascii="Verdana" w:eastAsia="Times New Roman" w:hAnsi="Verdana" w:cs="Times New Roman"/>
            <w:b/>
            <w:bCs/>
            <w:color w:val="000000"/>
            <w:u w:val="single"/>
            <w:shd w:val="clear" w:color="auto" w:fill="DCDFE6"/>
          </w:rPr>
          <w:t>Back to Top</w:t>
        </w:r>
      </w:hyperlink>
    </w:p>
    <w:p w:rsidR="007D44B3" w:rsidRPr="007D44B3" w:rsidRDefault="007D44B3" w:rsidP="007D44B3">
      <w:pPr>
        <w:shd w:val="clear" w:color="auto" w:fill="8E9CB2"/>
        <w:spacing w:after="0" w:line="240" w:lineRule="auto"/>
        <w:jc w:val="center"/>
        <w:rPr>
          <w:rFonts w:ascii="Verdana" w:eastAsia="Times New Roman" w:hAnsi="Verdana" w:cs="Times New Roman"/>
          <w:b/>
          <w:bCs/>
          <w:color w:val="FFFFFF"/>
          <w:sz w:val="25"/>
          <w:szCs w:val="25"/>
        </w:rPr>
      </w:pPr>
      <w:r w:rsidRPr="007D44B3">
        <w:rPr>
          <w:rFonts w:ascii="Verdana" w:eastAsia="Times New Roman" w:hAnsi="Verdana" w:cs="Times New Roman"/>
          <w:b/>
          <w:bCs/>
          <w:color w:val="FFFFFF"/>
          <w:sz w:val="25"/>
          <w:szCs w:val="25"/>
        </w:rPr>
        <w:t>Due Dates, Late Work and Absence Policies</w:t>
      </w:r>
    </w:p>
    <w:p w:rsidR="007D44B3" w:rsidRPr="007D44B3" w:rsidRDefault="007D44B3" w:rsidP="007D44B3">
      <w:pPr>
        <w:shd w:val="clear" w:color="auto" w:fill="FFFFFF"/>
        <w:spacing w:after="0" w:line="240" w:lineRule="auto"/>
        <w:rPr>
          <w:rFonts w:ascii="Verdana" w:eastAsia="Times New Roman" w:hAnsi="Verdana" w:cs="Times New Roman"/>
          <w:color w:val="000000"/>
        </w:rPr>
      </w:pPr>
      <w:r w:rsidRPr="007D44B3">
        <w:rPr>
          <w:rFonts w:ascii="Verdana" w:eastAsia="Times New Roman" w:hAnsi="Verdana" w:cs="Times New Roman"/>
          <w:color w:val="000000"/>
        </w:rPr>
        <w:t>You are responsible for keeping track of deadlines for your lab reports. A list of deadlines (and return dates for work) is available here: </w:t>
      </w:r>
      <w:hyperlink r:id="rId52" w:history="1">
        <w:r w:rsidRPr="007D44B3">
          <w:rPr>
            <w:rFonts w:ascii="Verdana" w:eastAsia="Times New Roman" w:hAnsi="Verdana" w:cs="Times New Roman"/>
            <w:b/>
            <w:bCs/>
            <w:color w:val="000000"/>
            <w:u w:val="single"/>
            <w:shd w:val="clear" w:color="auto" w:fill="DCDFE6"/>
          </w:rPr>
          <w:t>Due Dates</w:t>
        </w:r>
      </w:hyperlink>
    </w:p>
    <w:p w:rsidR="007D44B3" w:rsidRPr="007D44B3" w:rsidRDefault="007D44B3" w:rsidP="007D44B3">
      <w:pPr>
        <w:shd w:val="clear" w:color="auto" w:fill="FFFFFF"/>
        <w:spacing w:after="90" w:line="240" w:lineRule="auto"/>
        <w:rPr>
          <w:rFonts w:ascii="Verdana" w:eastAsia="Times New Roman" w:hAnsi="Verdana" w:cs="Times New Roman"/>
          <w:color w:val="000000"/>
        </w:rPr>
      </w:pPr>
      <w:r w:rsidRPr="007D44B3">
        <w:rPr>
          <w:rFonts w:ascii="Verdana" w:eastAsia="Times New Roman" w:hAnsi="Verdana" w:cs="Times New Roman"/>
          <w:color w:val="000000"/>
        </w:rPr>
        <w:t>Be alert to announcements about changes to this schedule from your TA or via Blackboard.</w:t>
      </w:r>
    </w:p>
    <w:p w:rsidR="007D44B3" w:rsidRPr="007D44B3" w:rsidRDefault="007D44B3" w:rsidP="007D44B3">
      <w:pPr>
        <w:shd w:val="clear" w:color="auto" w:fill="FFFFFF"/>
        <w:spacing w:after="0" w:line="240" w:lineRule="auto"/>
        <w:rPr>
          <w:rFonts w:ascii="Verdana" w:eastAsia="Times New Roman" w:hAnsi="Verdana" w:cs="Times New Roman"/>
          <w:color w:val="000000"/>
        </w:rPr>
      </w:pPr>
      <w:r w:rsidRPr="007D44B3">
        <w:rPr>
          <w:rFonts w:ascii="Verdana" w:eastAsia="Times New Roman" w:hAnsi="Verdana" w:cs="Times New Roman"/>
          <w:b/>
          <w:bCs/>
          <w:color w:val="000000"/>
        </w:rPr>
        <w:lastRenderedPageBreak/>
        <w:t>Any lab report submitted after the deadline will not be considered and receive zero points for the lab experiment.</w:t>
      </w:r>
    </w:p>
    <w:p w:rsidR="007D44B3" w:rsidRPr="007D44B3" w:rsidRDefault="007D44B3" w:rsidP="007D44B3">
      <w:pPr>
        <w:shd w:val="clear" w:color="auto" w:fill="FFFFFF"/>
        <w:spacing w:after="90" w:line="240" w:lineRule="auto"/>
        <w:rPr>
          <w:rFonts w:ascii="Verdana" w:eastAsia="Times New Roman" w:hAnsi="Verdana" w:cs="Times New Roman"/>
          <w:color w:val="000000"/>
        </w:rPr>
      </w:pPr>
      <w:r w:rsidRPr="007D44B3">
        <w:rPr>
          <w:rFonts w:ascii="Verdana" w:eastAsia="Times New Roman" w:hAnsi="Verdana" w:cs="Times New Roman"/>
          <w:color w:val="000000"/>
        </w:rPr>
        <w:t>Exceptions for partial credit may be granted by a TA or the course instructor, with suitably documented reasons.</w:t>
      </w:r>
    </w:p>
    <w:p w:rsidR="007D44B3" w:rsidRPr="007D44B3" w:rsidRDefault="007D44B3" w:rsidP="007D44B3">
      <w:pPr>
        <w:shd w:val="clear" w:color="auto" w:fill="FFFFFF"/>
        <w:spacing w:after="90" w:line="240" w:lineRule="auto"/>
        <w:rPr>
          <w:rFonts w:ascii="Verdana" w:eastAsia="Times New Roman" w:hAnsi="Verdana" w:cs="Times New Roman"/>
          <w:color w:val="000000"/>
        </w:rPr>
      </w:pPr>
      <w:r w:rsidRPr="007D44B3">
        <w:rPr>
          <w:rFonts w:ascii="Verdana" w:eastAsia="Times New Roman" w:hAnsi="Verdana" w:cs="Times New Roman"/>
          <w:color w:val="000000"/>
        </w:rPr>
        <w:t>If you need to be absent for a lab experiment you will have to provide written documentation for a significant reason to be absent, e.g., a medical note from your doctor or a written document about jury duty.</w:t>
      </w:r>
    </w:p>
    <w:p w:rsidR="007D44B3" w:rsidRPr="007D44B3" w:rsidRDefault="007D44B3" w:rsidP="007D44B3">
      <w:pPr>
        <w:shd w:val="clear" w:color="auto" w:fill="FFFFFF"/>
        <w:spacing w:after="0" w:line="240" w:lineRule="auto"/>
        <w:rPr>
          <w:rFonts w:ascii="Verdana" w:eastAsia="Times New Roman" w:hAnsi="Verdana" w:cs="Times New Roman"/>
          <w:color w:val="000000"/>
        </w:rPr>
      </w:pPr>
      <w:r w:rsidRPr="007D44B3">
        <w:rPr>
          <w:rFonts w:ascii="Verdana" w:eastAsia="Times New Roman" w:hAnsi="Verdana" w:cs="Times New Roman"/>
          <w:color w:val="000000"/>
        </w:rPr>
        <w:t>With such documentation, you will have the opportunity to make up the lab experiment in the dedicated make-up week. Under such circumstances, please submit a make-up request via the </w:t>
      </w:r>
      <w:hyperlink r:id="rId53" w:history="1">
        <w:r w:rsidRPr="007D44B3">
          <w:rPr>
            <w:rFonts w:ascii="Verdana" w:eastAsia="Times New Roman" w:hAnsi="Verdana" w:cs="Times New Roman"/>
            <w:b/>
            <w:bCs/>
            <w:color w:val="000000"/>
            <w:u w:val="single"/>
            <w:shd w:val="clear" w:color="auto" w:fill="DCDFE6"/>
          </w:rPr>
          <w:t>PHY122 Make-Up Request Form</w:t>
        </w:r>
      </w:hyperlink>
      <w:r w:rsidRPr="007D44B3">
        <w:rPr>
          <w:rFonts w:ascii="Verdana" w:eastAsia="Times New Roman" w:hAnsi="Verdana" w:cs="Times New Roman"/>
          <w:color w:val="000000"/>
        </w:rPr>
        <w:t>.</w:t>
      </w:r>
    </w:p>
    <w:p w:rsidR="007D44B3" w:rsidRPr="007D44B3" w:rsidRDefault="007D44B3" w:rsidP="007D44B3">
      <w:pPr>
        <w:shd w:val="clear" w:color="auto" w:fill="FFFFFF"/>
        <w:spacing w:after="90" w:line="240" w:lineRule="auto"/>
        <w:rPr>
          <w:rFonts w:ascii="Verdana" w:eastAsia="Times New Roman" w:hAnsi="Verdana" w:cs="Times New Roman"/>
          <w:color w:val="000000"/>
        </w:rPr>
      </w:pPr>
      <w:r w:rsidRPr="007D44B3">
        <w:rPr>
          <w:rFonts w:ascii="Verdana" w:eastAsia="Times New Roman" w:hAnsi="Verdana" w:cs="Times New Roman"/>
          <w:color w:val="000000"/>
        </w:rPr>
        <w:t>If you are absent for a non-excusable reason your lab grade for that particular experiment will be Zero (0) points! If you are absent for a non-excusable reason for more than one lab you will fail PHY 122.</w:t>
      </w:r>
    </w:p>
    <w:p w:rsidR="007D44B3" w:rsidRPr="007D44B3" w:rsidRDefault="007D44B3" w:rsidP="007D44B3">
      <w:pPr>
        <w:shd w:val="clear" w:color="auto" w:fill="FFFFFF"/>
        <w:spacing w:after="0" w:line="240" w:lineRule="auto"/>
        <w:jc w:val="right"/>
        <w:rPr>
          <w:rFonts w:ascii="Verdana" w:eastAsia="Times New Roman" w:hAnsi="Verdana" w:cs="Times New Roman"/>
          <w:color w:val="000000"/>
        </w:rPr>
      </w:pPr>
      <w:hyperlink r:id="rId54" w:anchor="top" w:history="1">
        <w:r w:rsidRPr="007D44B3">
          <w:rPr>
            <w:rFonts w:ascii="Verdana" w:eastAsia="Times New Roman" w:hAnsi="Verdana" w:cs="Times New Roman"/>
            <w:b/>
            <w:bCs/>
            <w:color w:val="000000"/>
            <w:u w:val="single"/>
            <w:shd w:val="clear" w:color="auto" w:fill="DCDFE6"/>
          </w:rPr>
          <w:t>Back to Top</w:t>
        </w:r>
      </w:hyperlink>
    </w:p>
    <w:p w:rsidR="007D44B3" w:rsidRPr="007D44B3" w:rsidRDefault="007D44B3" w:rsidP="007D44B3">
      <w:pPr>
        <w:shd w:val="clear" w:color="auto" w:fill="8E9CB2"/>
        <w:spacing w:after="0" w:line="240" w:lineRule="auto"/>
        <w:jc w:val="center"/>
        <w:rPr>
          <w:rFonts w:ascii="Verdana" w:eastAsia="Times New Roman" w:hAnsi="Verdana" w:cs="Times New Roman"/>
          <w:b/>
          <w:bCs/>
          <w:color w:val="FFFFFF"/>
          <w:sz w:val="25"/>
          <w:szCs w:val="25"/>
        </w:rPr>
      </w:pPr>
      <w:r w:rsidRPr="007D44B3">
        <w:rPr>
          <w:rFonts w:ascii="Verdana" w:eastAsia="Times New Roman" w:hAnsi="Verdana" w:cs="Times New Roman"/>
          <w:b/>
          <w:bCs/>
          <w:color w:val="FFFFFF"/>
          <w:sz w:val="25"/>
          <w:szCs w:val="25"/>
        </w:rPr>
        <w:t>Contact Us</w:t>
      </w:r>
    </w:p>
    <w:p w:rsidR="007D44B3" w:rsidRPr="007D44B3" w:rsidRDefault="007D44B3" w:rsidP="007D44B3">
      <w:pPr>
        <w:shd w:val="clear" w:color="auto" w:fill="FFFFFF"/>
        <w:spacing w:after="90" w:line="240" w:lineRule="auto"/>
        <w:rPr>
          <w:rFonts w:ascii="Verdana" w:eastAsia="Times New Roman" w:hAnsi="Verdana" w:cs="Times New Roman"/>
          <w:color w:val="000000"/>
        </w:rPr>
      </w:pPr>
      <w:r w:rsidRPr="007D44B3">
        <w:rPr>
          <w:rFonts w:ascii="Verdana" w:eastAsia="Times New Roman" w:hAnsi="Verdana" w:cs="Times New Roman"/>
          <w:color w:val="000000"/>
        </w:rPr>
        <w:t>There are three ways to ask questions or report problems:</w:t>
      </w:r>
    </w:p>
    <w:p w:rsidR="007D44B3" w:rsidRPr="007D44B3" w:rsidRDefault="007D44B3" w:rsidP="007D44B3">
      <w:pPr>
        <w:numPr>
          <w:ilvl w:val="0"/>
          <w:numId w:val="6"/>
        </w:numPr>
        <w:shd w:val="clear" w:color="auto" w:fill="FFFFFF"/>
        <w:spacing w:after="0" w:line="240" w:lineRule="auto"/>
        <w:ind w:left="45"/>
        <w:rPr>
          <w:rFonts w:ascii="Verdana" w:eastAsia="Times New Roman" w:hAnsi="Verdana" w:cs="Times New Roman"/>
          <w:color w:val="000000"/>
        </w:rPr>
      </w:pPr>
      <w:r w:rsidRPr="007D44B3">
        <w:rPr>
          <w:rFonts w:ascii="Verdana" w:eastAsia="Times New Roman" w:hAnsi="Verdana" w:cs="Times New Roman"/>
          <w:color w:val="000000"/>
        </w:rPr>
        <w:t>To contact your TA, use the e-mail addresses provided at the top of this page. This is the best option for lab-specific questions, such as checking requirements.</w:t>
      </w:r>
    </w:p>
    <w:p w:rsidR="007D44B3" w:rsidRPr="007D44B3" w:rsidRDefault="007D44B3" w:rsidP="007D44B3">
      <w:pPr>
        <w:numPr>
          <w:ilvl w:val="0"/>
          <w:numId w:val="6"/>
        </w:numPr>
        <w:shd w:val="clear" w:color="auto" w:fill="FFFFFF"/>
        <w:spacing w:after="0" w:line="240" w:lineRule="auto"/>
        <w:ind w:left="45"/>
        <w:rPr>
          <w:rFonts w:ascii="Verdana" w:eastAsia="Times New Roman" w:hAnsi="Verdana" w:cs="Times New Roman"/>
          <w:color w:val="000000"/>
        </w:rPr>
      </w:pPr>
      <w:r w:rsidRPr="007D44B3">
        <w:rPr>
          <w:rFonts w:ascii="Verdana" w:eastAsia="Times New Roman" w:hAnsi="Verdana" w:cs="Times New Roman"/>
          <w:color w:val="000000"/>
        </w:rPr>
        <w:t>To contact all TAs, use PHY122_lab@stonybrook.edu. This is the best option for general physics questions. If you cannot get in touch with your own TA and have a question on how to do a calculation (or why numbers look weird), this is also a reasonable place to contact.</w:t>
      </w:r>
    </w:p>
    <w:p w:rsidR="007D44B3" w:rsidRPr="007D44B3" w:rsidRDefault="007D44B3" w:rsidP="007D44B3">
      <w:pPr>
        <w:numPr>
          <w:ilvl w:val="0"/>
          <w:numId w:val="6"/>
        </w:numPr>
        <w:shd w:val="clear" w:color="auto" w:fill="FFFFFF"/>
        <w:spacing w:after="0" w:line="240" w:lineRule="auto"/>
        <w:ind w:left="45"/>
        <w:rPr>
          <w:rFonts w:ascii="Verdana" w:eastAsia="Times New Roman" w:hAnsi="Verdana" w:cs="Times New Roman"/>
          <w:color w:val="000000"/>
        </w:rPr>
      </w:pPr>
      <w:r w:rsidRPr="007D44B3">
        <w:rPr>
          <w:rFonts w:ascii="Verdana" w:eastAsia="Times New Roman" w:hAnsi="Verdana" w:cs="Times New Roman"/>
          <w:color w:val="000000"/>
        </w:rPr>
        <w:t xml:space="preserve">For administrative concerns, contact the course instructor, Richard </w:t>
      </w:r>
      <w:proofErr w:type="spellStart"/>
      <w:r w:rsidRPr="007D44B3">
        <w:rPr>
          <w:rFonts w:ascii="Verdana" w:eastAsia="Times New Roman" w:hAnsi="Verdana" w:cs="Times New Roman"/>
          <w:color w:val="000000"/>
        </w:rPr>
        <w:t>Lefferts</w:t>
      </w:r>
      <w:proofErr w:type="spellEnd"/>
      <w:r w:rsidRPr="007D44B3">
        <w:rPr>
          <w:rFonts w:ascii="Verdana" w:eastAsia="Times New Roman" w:hAnsi="Verdana" w:cs="Times New Roman"/>
          <w:color w:val="000000"/>
        </w:rPr>
        <w:t>, at </w:t>
      </w:r>
      <w:r w:rsidRPr="007D44B3">
        <w:rPr>
          <w:rFonts w:ascii="Verdana" w:eastAsia="Times New Roman" w:hAnsi="Verdana" w:cs="Times New Roman"/>
          <w:color w:val="0000FF"/>
        </w:rPr>
        <w:t>phy_introlabs@stonybrook.edu</w:t>
      </w:r>
      <w:r w:rsidRPr="007D44B3">
        <w:rPr>
          <w:rFonts w:ascii="Verdana" w:eastAsia="Times New Roman" w:hAnsi="Verdana" w:cs="Times New Roman"/>
          <w:color w:val="000000"/>
        </w:rPr>
        <w:t>. This is the best option if you have a problem with your TA or something of that nature.</w:t>
      </w:r>
    </w:p>
    <w:p w:rsidR="007D44B3" w:rsidRPr="007D44B3" w:rsidRDefault="007D44B3" w:rsidP="007D44B3">
      <w:pPr>
        <w:shd w:val="clear" w:color="auto" w:fill="FFFFFF"/>
        <w:spacing w:after="45" w:line="240" w:lineRule="auto"/>
        <w:jc w:val="right"/>
        <w:rPr>
          <w:rFonts w:ascii="Verdana" w:eastAsia="Times New Roman" w:hAnsi="Verdana" w:cs="Times New Roman"/>
          <w:color w:val="000000"/>
        </w:rPr>
      </w:pPr>
      <w:hyperlink r:id="rId55" w:anchor="top" w:history="1">
        <w:r w:rsidRPr="007D44B3">
          <w:rPr>
            <w:rFonts w:ascii="Verdana" w:eastAsia="Times New Roman" w:hAnsi="Verdana" w:cs="Times New Roman"/>
            <w:b/>
            <w:bCs/>
            <w:color w:val="000000"/>
            <w:u w:val="single"/>
            <w:shd w:val="clear" w:color="auto" w:fill="DCDFE6"/>
          </w:rPr>
          <w:t>Back to Top</w:t>
        </w:r>
      </w:hyperlink>
    </w:p>
    <w:p w:rsidR="007D44B3" w:rsidRDefault="007D44B3">
      <w:bookmarkStart w:id="0" w:name="_GoBack"/>
      <w:bookmarkEnd w:id="0"/>
    </w:p>
    <w:sectPr w:rsidR="007D44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A4A4A"/>
    <w:multiLevelType w:val="multilevel"/>
    <w:tmpl w:val="7AE65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EF0854"/>
    <w:multiLevelType w:val="multilevel"/>
    <w:tmpl w:val="80386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B048E5"/>
    <w:multiLevelType w:val="multilevel"/>
    <w:tmpl w:val="6B6EF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B4725B"/>
    <w:multiLevelType w:val="multilevel"/>
    <w:tmpl w:val="9ED49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CC1A25"/>
    <w:multiLevelType w:val="multilevel"/>
    <w:tmpl w:val="6E0E7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302E74"/>
    <w:multiLevelType w:val="multilevel"/>
    <w:tmpl w:val="9C9691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
  </w:num>
  <w:num w:numId="3">
    <w:abstractNumId w:val="3"/>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4B3"/>
    <w:rsid w:val="007D44B3"/>
    <w:rsid w:val="00E046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C7D00"/>
  <w15:chartTrackingRefBased/>
  <w15:docId w15:val="{354835BA-F977-4613-BF8C-D7D6A879E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D44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44B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7040668">
      <w:bodyDiv w:val="1"/>
      <w:marLeft w:val="0"/>
      <w:marRight w:val="0"/>
      <w:marTop w:val="0"/>
      <w:marBottom w:val="0"/>
      <w:divBdr>
        <w:top w:val="none" w:sz="0" w:space="0" w:color="auto"/>
        <w:left w:val="none" w:sz="0" w:space="0" w:color="auto"/>
        <w:bottom w:val="none" w:sz="0" w:space="0" w:color="auto"/>
        <w:right w:val="none" w:sz="0" w:space="0" w:color="auto"/>
      </w:divBdr>
      <w:divsChild>
        <w:div w:id="1496721162">
          <w:marLeft w:val="45"/>
          <w:marRight w:val="45"/>
          <w:marTop w:val="45"/>
          <w:marBottom w:val="45"/>
          <w:divBdr>
            <w:top w:val="none" w:sz="0" w:space="0" w:color="auto"/>
            <w:left w:val="none" w:sz="0" w:space="0" w:color="auto"/>
            <w:bottom w:val="none" w:sz="0" w:space="0" w:color="auto"/>
            <w:right w:val="none" w:sz="0" w:space="0" w:color="auto"/>
          </w:divBdr>
          <w:divsChild>
            <w:div w:id="2051801664">
              <w:marLeft w:val="0"/>
              <w:marRight w:val="0"/>
              <w:marTop w:val="60"/>
              <w:marBottom w:val="0"/>
              <w:divBdr>
                <w:top w:val="none" w:sz="0" w:space="0" w:color="auto"/>
                <w:left w:val="none" w:sz="0" w:space="0" w:color="auto"/>
                <w:bottom w:val="none" w:sz="0" w:space="0" w:color="auto"/>
                <w:right w:val="none" w:sz="0" w:space="0" w:color="auto"/>
              </w:divBdr>
            </w:div>
            <w:div w:id="1248808802">
              <w:marLeft w:val="0"/>
              <w:marRight w:val="0"/>
              <w:marTop w:val="60"/>
              <w:marBottom w:val="0"/>
              <w:divBdr>
                <w:top w:val="none" w:sz="0" w:space="0" w:color="auto"/>
                <w:left w:val="none" w:sz="0" w:space="0" w:color="auto"/>
                <w:bottom w:val="none" w:sz="0" w:space="0" w:color="auto"/>
                <w:right w:val="none" w:sz="0" w:space="0" w:color="auto"/>
              </w:divBdr>
            </w:div>
            <w:div w:id="174465974">
              <w:marLeft w:val="0"/>
              <w:marRight w:val="0"/>
              <w:marTop w:val="60"/>
              <w:marBottom w:val="0"/>
              <w:divBdr>
                <w:top w:val="none" w:sz="0" w:space="0" w:color="auto"/>
                <w:left w:val="none" w:sz="0" w:space="0" w:color="auto"/>
                <w:bottom w:val="none" w:sz="0" w:space="0" w:color="auto"/>
                <w:right w:val="none" w:sz="0" w:space="0" w:color="auto"/>
              </w:divBdr>
            </w:div>
            <w:div w:id="555510897">
              <w:marLeft w:val="0"/>
              <w:marRight w:val="0"/>
              <w:marTop w:val="60"/>
              <w:marBottom w:val="0"/>
              <w:divBdr>
                <w:top w:val="none" w:sz="0" w:space="0" w:color="auto"/>
                <w:left w:val="none" w:sz="0" w:space="0" w:color="auto"/>
                <w:bottom w:val="none" w:sz="0" w:space="0" w:color="auto"/>
                <w:right w:val="none" w:sz="0" w:space="0" w:color="auto"/>
              </w:divBdr>
            </w:div>
            <w:div w:id="1108544922">
              <w:marLeft w:val="0"/>
              <w:marRight w:val="0"/>
              <w:marTop w:val="60"/>
              <w:marBottom w:val="0"/>
              <w:divBdr>
                <w:top w:val="none" w:sz="0" w:space="0" w:color="auto"/>
                <w:left w:val="none" w:sz="0" w:space="0" w:color="auto"/>
                <w:bottom w:val="none" w:sz="0" w:space="0" w:color="auto"/>
                <w:right w:val="none" w:sz="0" w:space="0" w:color="auto"/>
              </w:divBdr>
            </w:div>
            <w:div w:id="1786651818">
              <w:marLeft w:val="0"/>
              <w:marRight w:val="0"/>
              <w:marTop w:val="60"/>
              <w:marBottom w:val="0"/>
              <w:divBdr>
                <w:top w:val="none" w:sz="0" w:space="0" w:color="auto"/>
                <w:left w:val="none" w:sz="0" w:space="0" w:color="auto"/>
                <w:bottom w:val="none" w:sz="0" w:space="0" w:color="auto"/>
                <w:right w:val="none" w:sz="0" w:space="0" w:color="auto"/>
              </w:divBdr>
            </w:div>
            <w:div w:id="764691853">
              <w:marLeft w:val="0"/>
              <w:marRight w:val="0"/>
              <w:marTop w:val="60"/>
              <w:marBottom w:val="0"/>
              <w:divBdr>
                <w:top w:val="none" w:sz="0" w:space="0" w:color="auto"/>
                <w:left w:val="none" w:sz="0" w:space="0" w:color="auto"/>
                <w:bottom w:val="none" w:sz="0" w:space="0" w:color="auto"/>
                <w:right w:val="none" w:sz="0" w:space="0" w:color="auto"/>
              </w:divBdr>
            </w:div>
            <w:div w:id="1579441588">
              <w:marLeft w:val="0"/>
              <w:marRight w:val="0"/>
              <w:marTop w:val="60"/>
              <w:marBottom w:val="0"/>
              <w:divBdr>
                <w:top w:val="none" w:sz="0" w:space="0" w:color="auto"/>
                <w:left w:val="none" w:sz="0" w:space="0" w:color="auto"/>
                <w:bottom w:val="none" w:sz="0" w:space="0" w:color="auto"/>
                <w:right w:val="none" w:sz="0" w:space="0" w:color="auto"/>
              </w:divBdr>
            </w:div>
          </w:divsChild>
        </w:div>
        <w:div w:id="2130274460">
          <w:marLeft w:val="45"/>
          <w:marRight w:val="45"/>
          <w:marTop w:val="45"/>
          <w:marBottom w:val="45"/>
          <w:divBdr>
            <w:top w:val="none" w:sz="0" w:space="0" w:color="auto"/>
            <w:left w:val="none" w:sz="0" w:space="0" w:color="auto"/>
            <w:bottom w:val="none" w:sz="0" w:space="0" w:color="auto"/>
            <w:right w:val="none" w:sz="0" w:space="0" w:color="auto"/>
          </w:divBdr>
          <w:divsChild>
            <w:div w:id="2073429689">
              <w:marLeft w:val="0"/>
              <w:marRight w:val="0"/>
              <w:marTop w:val="0"/>
              <w:marBottom w:val="0"/>
              <w:divBdr>
                <w:top w:val="none" w:sz="0" w:space="0" w:color="auto"/>
                <w:left w:val="none" w:sz="0" w:space="0" w:color="auto"/>
                <w:bottom w:val="none" w:sz="0" w:space="0" w:color="auto"/>
                <w:right w:val="none" w:sz="0" w:space="0" w:color="auto"/>
              </w:divBdr>
            </w:div>
            <w:div w:id="1755543970">
              <w:marLeft w:val="0"/>
              <w:marRight w:val="0"/>
              <w:marTop w:val="0"/>
              <w:marBottom w:val="0"/>
              <w:divBdr>
                <w:top w:val="none" w:sz="0" w:space="0" w:color="auto"/>
                <w:left w:val="none" w:sz="0" w:space="0" w:color="auto"/>
                <w:bottom w:val="none" w:sz="0" w:space="0" w:color="auto"/>
                <w:right w:val="none" w:sz="0" w:space="0" w:color="auto"/>
              </w:divBdr>
            </w:div>
            <w:div w:id="1964535710">
              <w:marLeft w:val="0"/>
              <w:marRight w:val="0"/>
              <w:marTop w:val="0"/>
              <w:marBottom w:val="0"/>
              <w:divBdr>
                <w:top w:val="none" w:sz="0" w:space="0" w:color="auto"/>
                <w:left w:val="none" w:sz="0" w:space="0" w:color="auto"/>
                <w:bottom w:val="none" w:sz="0" w:space="0" w:color="auto"/>
                <w:right w:val="none" w:sz="0" w:space="0" w:color="auto"/>
              </w:divBdr>
            </w:div>
            <w:div w:id="1810973031">
              <w:marLeft w:val="0"/>
              <w:marRight w:val="0"/>
              <w:marTop w:val="0"/>
              <w:marBottom w:val="0"/>
              <w:divBdr>
                <w:top w:val="none" w:sz="0" w:space="0" w:color="auto"/>
                <w:left w:val="none" w:sz="0" w:space="0" w:color="auto"/>
                <w:bottom w:val="none" w:sz="0" w:space="0" w:color="auto"/>
                <w:right w:val="none" w:sz="0" w:space="0" w:color="auto"/>
              </w:divBdr>
            </w:div>
            <w:div w:id="507016414">
              <w:marLeft w:val="0"/>
              <w:marRight w:val="0"/>
              <w:marTop w:val="0"/>
              <w:marBottom w:val="0"/>
              <w:divBdr>
                <w:top w:val="none" w:sz="0" w:space="0" w:color="auto"/>
                <w:left w:val="none" w:sz="0" w:space="0" w:color="auto"/>
                <w:bottom w:val="none" w:sz="0" w:space="0" w:color="auto"/>
                <w:right w:val="none" w:sz="0" w:space="0" w:color="auto"/>
              </w:divBdr>
            </w:div>
            <w:div w:id="946035793">
              <w:marLeft w:val="0"/>
              <w:marRight w:val="0"/>
              <w:marTop w:val="0"/>
              <w:marBottom w:val="0"/>
              <w:divBdr>
                <w:top w:val="none" w:sz="0" w:space="0" w:color="auto"/>
                <w:left w:val="none" w:sz="0" w:space="0" w:color="auto"/>
                <w:bottom w:val="none" w:sz="0" w:space="0" w:color="auto"/>
                <w:right w:val="none" w:sz="0" w:space="0" w:color="auto"/>
              </w:divBdr>
            </w:div>
            <w:div w:id="938559070">
              <w:marLeft w:val="0"/>
              <w:marRight w:val="0"/>
              <w:marTop w:val="0"/>
              <w:marBottom w:val="0"/>
              <w:divBdr>
                <w:top w:val="none" w:sz="0" w:space="0" w:color="auto"/>
                <w:left w:val="none" w:sz="0" w:space="0" w:color="auto"/>
                <w:bottom w:val="none" w:sz="0" w:space="0" w:color="auto"/>
                <w:right w:val="none" w:sz="0" w:space="0" w:color="auto"/>
              </w:divBdr>
            </w:div>
            <w:div w:id="182388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phylabs1.physics.sunysb.edu/introlabs/Spring2019/PHY122.html" TargetMode="External"/><Relationship Id="rId18" Type="http://schemas.openxmlformats.org/officeDocument/2006/relationships/hyperlink" Target="http://phylabs1.physics.sunysb.edu/introlabs/Spring2019/PHY122.html" TargetMode="External"/><Relationship Id="rId26" Type="http://schemas.openxmlformats.org/officeDocument/2006/relationships/hyperlink" Target="https://docs.google.com/spreadsheets/d/1jx0bIrcTZo4TFL6rR9yAZqMgFGRUKxAHd3xxkck4Tjs" TargetMode="External"/><Relationship Id="rId39" Type="http://schemas.openxmlformats.org/officeDocument/2006/relationships/hyperlink" Target="https://docs.google.com/spreadsheets/d/11acm34xQEpSxt3p-_JAptwvHw6kRP7EuCJexIAMs4B4" TargetMode="External"/><Relationship Id="rId21" Type="http://schemas.openxmlformats.org/officeDocument/2006/relationships/hyperlink" Target="http://phylabs1.physics.sunysb.edu/introlabs/PlottingTool/PHY120sPlottingTool.html" TargetMode="External"/><Relationship Id="rId34" Type="http://schemas.openxmlformats.org/officeDocument/2006/relationships/hyperlink" Target="https://docs.google.com/spreadsheets/d/177MkvXgZOveDL8XtU73LzBWnWp_nR67PwCNcoRCudcA" TargetMode="External"/><Relationship Id="rId42" Type="http://schemas.openxmlformats.org/officeDocument/2006/relationships/hyperlink" Target="https://docs.google.com/spreadsheets/d/1frxtXZlRyWOuMeF2cJYkGRRjyGKuz8y_Ve_u2oiBAz4" TargetMode="External"/><Relationship Id="rId47" Type="http://schemas.openxmlformats.org/officeDocument/2006/relationships/hyperlink" Target="http://phylabs1.physics.sunysb.edu/introlabs/ReferenceDocs/GoogleSheetsBasics.pdf" TargetMode="External"/><Relationship Id="rId50" Type="http://schemas.openxmlformats.org/officeDocument/2006/relationships/hyperlink" Target="http://phylabs1.physics.sunysb.edu/introlabs/Spring2019/PHY122.html" TargetMode="External"/><Relationship Id="rId55" Type="http://schemas.openxmlformats.org/officeDocument/2006/relationships/hyperlink" Target="http://phylabs1.physics.sunysb.edu/introlabs/Spring2019/PHY122.html" TargetMode="External"/><Relationship Id="rId7" Type="http://schemas.openxmlformats.org/officeDocument/2006/relationships/hyperlink" Target="http://phylabs1.physics.sunysb.edu/introlabs/PHY122.html" TargetMode="External"/><Relationship Id="rId2" Type="http://schemas.openxmlformats.org/officeDocument/2006/relationships/styles" Target="styles.xml"/><Relationship Id="rId16" Type="http://schemas.openxmlformats.org/officeDocument/2006/relationships/hyperlink" Target="http://phylabs1.physics.sunysb.edu/introlabs/Spring2019/PHY122.html" TargetMode="External"/><Relationship Id="rId29" Type="http://schemas.openxmlformats.org/officeDocument/2006/relationships/hyperlink" Target="http://phylabs1.physics.sunysb.edu/introlabs/PHY122Manuals/DCCircuits.html" TargetMode="External"/><Relationship Id="rId11" Type="http://schemas.openxmlformats.org/officeDocument/2006/relationships/hyperlink" Target="http://phylabs1.physics.sunysb.edu/introlabs/Spring2019/PHY122.html" TargetMode="External"/><Relationship Id="rId24" Type="http://schemas.openxmlformats.org/officeDocument/2006/relationships/hyperlink" Target="http://phylabs1.physics.sunysb.edu/introlabs/ReferenceDocs/ErrorAnalysis.pdf" TargetMode="External"/><Relationship Id="rId32" Type="http://schemas.openxmlformats.org/officeDocument/2006/relationships/hyperlink" Target="https://docs.google.com/spreadsheets/d/1P5EN7IDpEb9Cjnv3iuC_5_URwt0j_b_k0jKLel8esvY" TargetMode="External"/><Relationship Id="rId37" Type="http://schemas.openxmlformats.org/officeDocument/2006/relationships/hyperlink" Target="https://docs.google.com/spreadsheets/d/1DApMo3ehg07wjcyKJh92HA7COqFL-d1PgIATQTfxT4Y" TargetMode="External"/><Relationship Id="rId40" Type="http://schemas.openxmlformats.org/officeDocument/2006/relationships/hyperlink" Target="http://skipper.physics.sunysb.edu/~physlab/doku.php?id=phy124:interference" TargetMode="External"/><Relationship Id="rId45" Type="http://schemas.openxmlformats.org/officeDocument/2006/relationships/hyperlink" Target="http://phylabs1.physics.sunysb.edu/introlabs/ReferenceDocs/ErrorAnalysis.pdf" TargetMode="External"/><Relationship Id="rId53" Type="http://schemas.openxmlformats.org/officeDocument/2006/relationships/hyperlink" Target="https://docs.google.com/forms/d/e/1FAIpQLSd4LCK5D0nMPlCU4zGvZst61AcnjNl7bmiEtOR3ExjVh3dkYQ/viewform" TargetMode="External"/><Relationship Id="rId5" Type="http://schemas.openxmlformats.org/officeDocument/2006/relationships/image" Target="media/image1.gif"/><Relationship Id="rId19" Type="http://schemas.openxmlformats.org/officeDocument/2006/relationships/hyperlink" Target="http://phylabs1.physics.sunysb.edu/introlabs/Spring2019/PHY122.html" TargetMode="External"/><Relationship Id="rId4" Type="http://schemas.openxmlformats.org/officeDocument/2006/relationships/webSettings" Target="webSettings.xml"/><Relationship Id="rId9" Type="http://schemas.openxmlformats.org/officeDocument/2006/relationships/hyperlink" Target="http://phylabs1.physics.sunysb.edu/introlabs/PHY134.html" TargetMode="External"/><Relationship Id="rId14" Type="http://schemas.openxmlformats.org/officeDocument/2006/relationships/hyperlink" Target="http://phylabs1.physics.sunysb.edu/introlabs/Spring2019/PHY122.html" TargetMode="External"/><Relationship Id="rId22" Type="http://schemas.openxmlformats.org/officeDocument/2006/relationships/hyperlink" Target="http://phylabs1.physics.sunysb.edu/introlabs/Spring2019/PHY122.html" TargetMode="External"/><Relationship Id="rId27" Type="http://schemas.openxmlformats.org/officeDocument/2006/relationships/hyperlink" Target="http://phylabs1.physics.sunysb.edu/introlabs/PHY122Manuals/EField.html" TargetMode="External"/><Relationship Id="rId30" Type="http://schemas.openxmlformats.org/officeDocument/2006/relationships/hyperlink" Target="https://docs.google.com/spreadsheets/d/14-bh40XH5ZjGRKF5AGjjOtK4j9eHORoYn6gWr5ULzKI" TargetMode="External"/><Relationship Id="rId35" Type="http://schemas.openxmlformats.org/officeDocument/2006/relationships/hyperlink" Target="http://skipper.physics.sunysb.edu/~physlab/doku.php?id=phy124:accircuits" TargetMode="External"/><Relationship Id="rId43" Type="http://schemas.openxmlformats.org/officeDocument/2006/relationships/hyperlink" Target="http://phylabs1.physics.sunysb.edu/introlabs/Spring2019/PHY122.html" TargetMode="External"/><Relationship Id="rId48" Type="http://schemas.openxmlformats.org/officeDocument/2006/relationships/hyperlink" Target="http://phylabs1.physics.sunysb.edu/introlabs/ReferenceDocs/PlottingGuide.html" TargetMode="External"/><Relationship Id="rId56" Type="http://schemas.openxmlformats.org/officeDocument/2006/relationships/fontTable" Target="fontTable.xml"/><Relationship Id="rId8" Type="http://schemas.openxmlformats.org/officeDocument/2006/relationships/hyperlink" Target="http://phylabs1.physics.sunysb.edu/introlabs/PHY133.html" TargetMode="External"/><Relationship Id="rId51" Type="http://schemas.openxmlformats.org/officeDocument/2006/relationships/hyperlink" Target="http://phylabs1.physics.sunysb.edu/introlabs/Spring2019/PHY122.html" TargetMode="External"/><Relationship Id="rId3" Type="http://schemas.openxmlformats.org/officeDocument/2006/relationships/settings" Target="settings.xml"/><Relationship Id="rId12" Type="http://schemas.openxmlformats.org/officeDocument/2006/relationships/hyperlink" Target="http://phylabs1.physics.sunysb.edu/introlabs/Spring2019/PHY122.html" TargetMode="External"/><Relationship Id="rId17" Type="http://schemas.openxmlformats.org/officeDocument/2006/relationships/hyperlink" Target="http://phylabs1.physics.sunysb.edu/introlabs/Spring2019/PHY122.html" TargetMode="External"/><Relationship Id="rId25" Type="http://schemas.openxmlformats.org/officeDocument/2006/relationships/hyperlink" Target="http://phylabs1.physics.sunysb.edu/introlabs/PHY122Manuals/Oscilloscope.html" TargetMode="External"/><Relationship Id="rId33" Type="http://schemas.openxmlformats.org/officeDocument/2006/relationships/hyperlink" Target="http://phylabs1.physics.sunysb.edu/introlabs/PHY122Manuals/Induction.html" TargetMode="External"/><Relationship Id="rId38" Type="http://schemas.openxmlformats.org/officeDocument/2006/relationships/hyperlink" Target="http://phylabs1.physics.sunysb.edu/introlabs/PHY122Manuals/GeometricOptics.html" TargetMode="External"/><Relationship Id="rId46" Type="http://schemas.openxmlformats.org/officeDocument/2006/relationships/hyperlink" Target="http://phylabs1.physics.sunysb.edu/introlabs/ReferenceDocs/ErrorAnalysisQuickRef.pdf" TargetMode="External"/><Relationship Id="rId20" Type="http://schemas.openxmlformats.org/officeDocument/2006/relationships/hyperlink" Target="http://phylabs1.physics.sunysb.edu/introlabs/Spring2019/PHY122.html" TargetMode="External"/><Relationship Id="rId41" Type="http://schemas.openxmlformats.org/officeDocument/2006/relationships/hyperlink" Target="http://phylabs1.physics.sunysb.edu/introlabs/PHY122Manuals/AtomicSpectra.html" TargetMode="External"/><Relationship Id="rId54" Type="http://schemas.openxmlformats.org/officeDocument/2006/relationships/hyperlink" Target="http://phylabs1.physics.sunysb.edu/introlabs/Spring2019/PHY122.html" TargetMode="External"/><Relationship Id="rId1" Type="http://schemas.openxmlformats.org/officeDocument/2006/relationships/numbering" Target="numbering.xml"/><Relationship Id="rId6" Type="http://schemas.openxmlformats.org/officeDocument/2006/relationships/hyperlink" Target="http://phylabs1.physics.sunysb.edu/introlabs/Main.html" TargetMode="External"/><Relationship Id="rId15" Type="http://schemas.openxmlformats.org/officeDocument/2006/relationships/hyperlink" Target="http://phylabs1.physics.sunysb.edu/introlabs/Spring2019/PHY122.html" TargetMode="External"/><Relationship Id="rId23" Type="http://schemas.openxmlformats.org/officeDocument/2006/relationships/hyperlink" Target="http://phylabs1.physics.sunysb.edu/introlabs/ReferenceDocs/PHY120sLabReportExpectations.html" TargetMode="External"/><Relationship Id="rId28" Type="http://schemas.openxmlformats.org/officeDocument/2006/relationships/hyperlink" Target="https://docs.google.com/spreadsheets/d/1r2WyBR6HYunVfw0-xrZIVNsah53qT2WBQaqHbelImOs" TargetMode="External"/><Relationship Id="rId36" Type="http://schemas.openxmlformats.org/officeDocument/2006/relationships/hyperlink" Target="http://phylabs1.physics.sunysb.edu/introlabs/PHY122Manuals/EoverM.html" TargetMode="External"/><Relationship Id="rId49" Type="http://schemas.openxmlformats.org/officeDocument/2006/relationships/hyperlink" Target="http://phylabs1.physics.sunysb.edu/introlabs/PlottingTool/PHY120sPlottingTool.html" TargetMode="External"/><Relationship Id="rId57" Type="http://schemas.openxmlformats.org/officeDocument/2006/relationships/theme" Target="theme/theme1.xml"/><Relationship Id="rId10" Type="http://schemas.openxmlformats.org/officeDocument/2006/relationships/hyperlink" Target="http://phylabs1.physics.sunysb.edu/introlabs/Spring2019/PHY122.html" TargetMode="External"/><Relationship Id="rId31" Type="http://schemas.openxmlformats.org/officeDocument/2006/relationships/hyperlink" Target="http://phylabs1.physics.sunysb.edu/introlabs/PHY122Manuals/MagForce.html" TargetMode="External"/><Relationship Id="rId44" Type="http://schemas.openxmlformats.org/officeDocument/2006/relationships/hyperlink" Target="http://phylabs1.physics.sunysb.edu/introlabs/ReferenceDocs/PHY120sLabReportExpectations.html" TargetMode="External"/><Relationship Id="rId52" Type="http://schemas.openxmlformats.org/officeDocument/2006/relationships/hyperlink" Target="http://phylabs1.physics.sunysb.edu/introlabs/Spring2019/DueDates12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1740</Words>
  <Characters>9919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Diaferia</dc:creator>
  <cp:keywords/>
  <dc:description/>
  <cp:lastModifiedBy>Diane Diaferia</cp:lastModifiedBy>
  <cp:revision>1</cp:revision>
  <cp:lastPrinted>2019-01-24T18:44:00Z</cp:lastPrinted>
  <dcterms:created xsi:type="dcterms:W3CDTF">2019-01-24T18:42:00Z</dcterms:created>
  <dcterms:modified xsi:type="dcterms:W3CDTF">2019-01-24T18:44:00Z</dcterms:modified>
</cp:coreProperties>
</file>