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before="42"/>
        <w:ind w:left="94"/>
      </w:pPr>
      <w:r>
        <w:rPr/>
        <w:t>ESE</w:t>
      </w:r>
      <w:r>
        <w:rPr>
          <w:spacing w:val="47"/>
        </w:rPr>
        <w:t> </w:t>
      </w:r>
      <w:r>
        <w:rPr>
          <w:spacing w:val="-5"/>
        </w:rPr>
        <w:t>337</w:t>
      </w:r>
    </w:p>
    <w:p>
      <w:pPr>
        <w:spacing w:before="41"/>
        <w:ind w:left="90" w:right="451" w:firstLine="0"/>
        <w:jc w:val="center"/>
        <w:rPr>
          <w:rFonts w:ascii="Georgia"/>
          <w:b/>
          <w:sz w:val="28"/>
        </w:rPr>
      </w:pPr>
      <w:r>
        <w:rPr>
          <w:rFonts w:ascii="Georgia"/>
          <w:b/>
          <w:spacing w:val="-2"/>
          <w:sz w:val="28"/>
        </w:rPr>
        <w:t>Digital</w:t>
      </w:r>
      <w:r>
        <w:rPr>
          <w:rFonts w:ascii="Georgia"/>
          <w:b/>
          <w:spacing w:val="5"/>
          <w:sz w:val="28"/>
        </w:rPr>
        <w:t> </w:t>
      </w:r>
      <w:r>
        <w:rPr>
          <w:rFonts w:ascii="Georgia"/>
          <w:b/>
          <w:spacing w:val="-2"/>
          <w:sz w:val="28"/>
        </w:rPr>
        <w:t>Signal</w:t>
      </w:r>
      <w:r>
        <w:rPr>
          <w:rFonts w:ascii="Georgia"/>
          <w:b/>
          <w:spacing w:val="6"/>
          <w:sz w:val="28"/>
        </w:rPr>
        <w:t> </w:t>
      </w:r>
      <w:r>
        <w:rPr>
          <w:rFonts w:ascii="Georgia"/>
          <w:b/>
          <w:spacing w:val="-2"/>
          <w:sz w:val="28"/>
        </w:rPr>
        <w:t>Processing:</w:t>
      </w:r>
      <w:r>
        <w:rPr>
          <w:rFonts w:ascii="Georgia"/>
          <w:b/>
          <w:spacing w:val="32"/>
          <w:sz w:val="28"/>
        </w:rPr>
        <w:t> </w:t>
      </w:r>
      <w:r>
        <w:rPr>
          <w:rFonts w:ascii="Georgia"/>
          <w:b/>
          <w:spacing w:val="-2"/>
          <w:sz w:val="28"/>
        </w:rPr>
        <w:t>Theory</w:t>
      </w:r>
    </w:p>
    <w:p>
      <w:pPr>
        <w:spacing w:before="40"/>
        <w:ind w:left="0" w:right="451" w:firstLine="0"/>
        <w:jc w:val="center"/>
        <w:rPr>
          <w:rFonts w:ascii="Georgia"/>
          <w:sz w:val="28"/>
        </w:rPr>
      </w:pPr>
      <w:r>
        <w:rPr>
          <w:rFonts w:ascii="Georgia"/>
          <w:w w:val="135"/>
          <w:sz w:val="28"/>
        </w:rPr>
        <w:t>Fall</w:t>
      </w:r>
      <w:r>
        <w:rPr>
          <w:rFonts w:ascii="Georgia"/>
          <w:spacing w:val="20"/>
          <w:w w:val="135"/>
          <w:sz w:val="28"/>
        </w:rPr>
        <w:t> </w:t>
      </w:r>
      <w:r>
        <w:rPr>
          <w:rFonts w:ascii="Georgia"/>
          <w:spacing w:val="-4"/>
          <w:w w:val="125"/>
          <w:sz w:val="28"/>
        </w:rPr>
        <w:t>2017</w:t>
      </w:r>
    </w:p>
    <w:p>
      <w:pPr>
        <w:pStyle w:val="BodyText"/>
        <w:spacing w:before="183"/>
        <w:rPr>
          <w:rFonts w:ascii="Georgia"/>
          <w:sz w:val="28"/>
        </w:rPr>
      </w:pPr>
    </w:p>
    <w:p>
      <w:pPr>
        <w:spacing w:before="1"/>
        <w:ind w:left="0" w:right="0" w:firstLine="0"/>
        <w:jc w:val="left"/>
        <w:rPr>
          <w:sz w:val="24"/>
        </w:rPr>
      </w:pPr>
      <w:r>
        <w:rPr>
          <w:rFonts w:ascii="Georgia"/>
          <w:b/>
          <w:spacing w:val="-4"/>
          <w:sz w:val="24"/>
        </w:rPr>
        <w:t>Instructor:</w:t>
      </w:r>
      <w:r>
        <w:rPr>
          <w:rFonts w:ascii="Georgia"/>
          <w:b/>
          <w:spacing w:val="18"/>
          <w:sz w:val="24"/>
        </w:rPr>
        <w:t> </w:t>
      </w:r>
      <w:r>
        <w:rPr>
          <w:spacing w:val="-4"/>
          <w:sz w:val="24"/>
        </w:rPr>
        <w:t>Yue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Zhao</w:t>
      </w:r>
    </w:p>
    <w:p>
      <w:pPr>
        <w:spacing w:before="131"/>
        <w:ind w:left="0" w:right="0" w:firstLine="0"/>
        <w:jc w:val="left"/>
        <w:rPr>
          <w:sz w:val="24"/>
        </w:rPr>
      </w:pPr>
      <w:r>
        <w:rPr>
          <w:rFonts w:ascii="Georgia"/>
          <w:b/>
          <w:sz w:val="24"/>
        </w:rPr>
        <w:t>Time</w:t>
      </w:r>
      <w:r>
        <w:rPr>
          <w:rFonts w:ascii="Georgia"/>
          <w:b/>
          <w:spacing w:val="31"/>
          <w:sz w:val="24"/>
        </w:rPr>
        <w:t> </w:t>
      </w:r>
      <w:r>
        <w:rPr>
          <w:rFonts w:ascii="Georgia"/>
          <w:b/>
          <w:sz w:val="24"/>
        </w:rPr>
        <w:t>and</w:t>
      </w:r>
      <w:r>
        <w:rPr>
          <w:rFonts w:ascii="Georgia"/>
          <w:b/>
          <w:spacing w:val="31"/>
          <w:sz w:val="24"/>
        </w:rPr>
        <w:t> </w:t>
      </w:r>
      <w:r>
        <w:rPr>
          <w:rFonts w:ascii="Georgia"/>
          <w:b/>
          <w:sz w:val="24"/>
        </w:rPr>
        <w:t>Location:</w:t>
      </w:r>
      <w:r>
        <w:rPr>
          <w:rFonts w:ascii="Georgia"/>
          <w:b/>
          <w:spacing w:val="46"/>
          <w:sz w:val="24"/>
        </w:rPr>
        <w:t> </w:t>
      </w:r>
      <w:r>
        <w:rPr>
          <w:sz w:val="24"/>
        </w:rPr>
        <w:t>Tuesday,</w:t>
      </w:r>
      <w:r>
        <w:rPr>
          <w:spacing w:val="21"/>
          <w:sz w:val="24"/>
        </w:rPr>
        <w:t> </w:t>
      </w:r>
      <w:r>
        <w:rPr>
          <w:sz w:val="24"/>
        </w:rPr>
        <w:t>Thursday</w:t>
      </w:r>
      <w:r>
        <w:rPr>
          <w:spacing w:val="21"/>
          <w:sz w:val="24"/>
        </w:rPr>
        <w:t> </w:t>
      </w:r>
      <w:r>
        <w:rPr>
          <w:sz w:val="24"/>
        </w:rPr>
        <w:t>7:00pm</w:t>
      </w:r>
      <w:r>
        <w:rPr>
          <w:spacing w:val="21"/>
          <w:sz w:val="24"/>
        </w:rPr>
        <w:t> </w:t>
      </w:r>
      <w:r>
        <w:rPr>
          <w:sz w:val="24"/>
        </w:rPr>
        <w:t>-</w:t>
      </w:r>
      <w:r>
        <w:rPr>
          <w:spacing w:val="21"/>
          <w:sz w:val="24"/>
        </w:rPr>
        <w:t> </w:t>
      </w:r>
      <w:r>
        <w:rPr>
          <w:sz w:val="24"/>
        </w:rPr>
        <w:t>8:20pm,</w:t>
      </w:r>
      <w:r>
        <w:rPr>
          <w:spacing w:val="21"/>
          <w:sz w:val="24"/>
        </w:rPr>
        <w:t> </w:t>
      </w:r>
      <w:r>
        <w:rPr>
          <w:sz w:val="24"/>
        </w:rPr>
        <w:t>Javits</w:t>
      </w:r>
      <w:r>
        <w:rPr>
          <w:spacing w:val="21"/>
          <w:sz w:val="24"/>
        </w:rPr>
        <w:t> </w:t>
      </w:r>
      <w:r>
        <w:rPr>
          <w:sz w:val="24"/>
        </w:rPr>
        <w:t>Lecture</w:t>
      </w:r>
      <w:r>
        <w:rPr>
          <w:spacing w:val="21"/>
          <w:sz w:val="24"/>
        </w:rPr>
        <w:t> </w:t>
      </w:r>
      <w:r>
        <w:rPr>
          <w:sz w:val="24"/>
        </w:rPr>
        <w:t>Center</w:t>
      </w:r>
      <w:r>
        <w:rPr>
          <w:spacing w:val="21"/>
          <w:sz w:val="24"/>
        </w:rPr>
        <w:t> </w:t>
      </w:r>
      <w:r>
        <w:rPr>
          <w:spacing w:val="-5"/>
          <w:sz w:val="24"/>
        </w:rPr>
        <w:t>109</w:t>
      </w:r>
    </w:p>
    <w:p>
      <w:pPr>
        <w:spacing w:line="355" w:lineRule="auto" w:before="132"/>
        <w:ind w:left="0" w:right="1419" w:firstLine="0"/>
        <w:jc w:val="left"/>
        <w:rPr>
          <w:rFonts w:ascii="Georgia"/>
          <w:b/>
          <w:sz w:val="24"/>
        </w:rPr>
      </w:pPr>
      <w:r>
        <w:rPr>
          <w:rFonts w:ascii="Georgia"/>
          <w:b/>
          <w:sz w:val="24"/>
        </w:rPr>
        <w:t>Contact:</w:t>
      </w:r>
      <w:r>
        <w:rPr>
          <w:rFonts w:ascii="Georgia"/>
          <w:b/>
          <w:spacing w:val="80"/>
          <w:sz w:val="24"/>
        </w:rPr>
        <w:t> </w:t>
      </w:r>
      <w:r>
        <w:rPr>
          <w:sz w:val="24"/>
        </w:rPr>
        <w:t>Email:</w:t>
      </w:r>
      <w:r>
        <w:rPr>
          <w:spacing w:val="40"/>
          <w:sz w:val="24"/>
        </w:rPr>
        <w:t> </w:t>
      </w:r>
      <w:hyperlink r:id="rId6">
        <w:r>
          <w:rPr>
            <w:sz w:val="24"/>
          </w:rPr>
          <w:t>yue.zhao.2@stonybrook.edu,</w:t>
        </w:r>
      </w:hyperlink>
      <w:r>
        <w:rPr>
          <w:sz w:val="24"/>
        </w:rPr>
        <w:t> Office:</w:t>
      </w:r>
      <w:r>
        <w:rPr>
          <w:spacing w:val="40"/>
          <w:sz w:val="24"/>
        </w:rPr>
        <w:t> </w:t>
      </w:r>
      <w:r>
        <w:rPr>
          <w:sz w:val="24"/>
        </w:rPr>
        <w:t>261 Light Engineering </w:t>
      </w:r>
      <w:r>
        <w:rPr>
          <w:rFonts w:ascii="Georgia"/>
          <w:b/>
          <w:sz w:val="24"/>
        </w:rPr>
        <w:t>Office Hours:</w:t>
      </w:r>
      <w:r>
        <w:rPr>
          <w:rFonts w:ascii="Georgia"/>
          <w:b/>
          <w:spacing w:val="40"/>
          <w:sz w:val="24"/>
        </w:rPr>
        <w:t> </w:t>
      </w:r>
      <w:r>
        <w:rPr>
          <w:sz w:val="24"/>
        </w:rPr>
        <w:t>Tuesday, Thursday 3:30pm - 5:00pm, or by appointment </w:t>
      </w:r>
      <w:r>
        <w:rPr>
          <w:rFonts w:ascii="Georgia"/>
          <w:b/>
          <w:spacing w:val="-2"/>
          <w:sz w:val="24"/>
        </w:rPr>
        <w:t>Teaching</w:t>
      </w:r>
      <w:r>
        <w:rPr>
          <w:rFonts w:ascii="Georgia"/>
          <w:b/>
          <w:spacing w:val="-4"/>
          <w:sz w:val="24"/>
        </w:rPr>
        <w:t> </w:t>
      </w:r>
      <w:r>
        <w:rPr>
          <w:rFonts w:ascii="Georgia"/>
          <w:b/>
          <w:spacing w:val="-2"/>
          <w:sz w:val="24"/>
        </w:rPr>
        <w:t>Assistants,</w:t>
      </w:r>
      <w:r>
        <w:rPr>
          <w:rFonts w:ascii="Georgia"/>
          <w:b/>
          <w:spacing w:val="-3"/>
          <w:sz w:val="24"/>
        </w:rPr>
        <w:t> </w:t>
      </w:r>
      <w:r>
        <w:rPr>
          <w:rFonts w:ascii="Georgia"/>
          <w:b/>
          <w:spacing w:val="-2"/>
          <w:sz w:val="24"/>
        </w:rPr>
        <w:t>and</w:t>
      </w:r>
      <w:r>
        <w:rPr>
          <w:rFonts w:ascii="Georgia"/>
          <w:b/>
          <w:spacing w:val="-3"/>
          <w:sz w:val="24"/>
        </w:rPr>
        <w:t> </w:t>
      </w:r>
      <w:r>
        <w:rPr>
          <w:rFonts w:ascii="Georgia"/>
          <w:b/>
          <w:spacing w:val="-2"/>
          <w:sz w:val="24"/>
        </w:rPr>
        <w:t>Office</w:t>
      </w:r>
      <w:r>
        <w:rPr>
          <w:rFonts w:ascii="Georgia"/>
          <w:b/>
          <w:spacing w:val="-3"/>
          <w:sz w:val="24"/>
        </w:rPr>
        <w:t> </w:t>
      </w:r>
      <w:r>
        <w:rPr>
          <w:rFonts w:ascii="Georgia"/>
          <w:b/>
          <w:spacing w:val="-2"/>
          <w:sz w:val="24"/>
        </w:rPr>
        <w:t>Hours:</w:t>
      </w:r>
    </w:p>
    <w:p>
      <w:pPr>
        <w:pStyle w:val="ListParagraph"/>
        <w:numPr>
          <w:ilvl w:val="0"/>
          <w:numId w:val="1"/>
        </w:numPr>
        <w:tabs>
          <w:tab w:pos="583" w:val="left" w:leader="none"/>
          <w:tab w:pos="585" w:val="left" w:leader="none"/>
        </w:tabs>
        <w:spacing w:line="252" w:lineRule="auto" w:before="82" w:after="0"/>
        <w:ind w:left="585" w:right="1064" w:hanging="237"/>
        <w:jc w:val="left"/>
        <w:rPr>
          <w:sz w:val="24"/>
        </w:rPr>
      </w:pPr>
      <w:r>
        <w:rPr>
          <w:w w:val="105"/>
          <w:sz w:val="24"/>
        </w:rPr>
        <w:t>Kezi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Yu</w:t>
      </w:r>
      <w:r>
        <w:rPr>
          <w:spacing w:val="-6"/>
          <w:w w:val="105"/>
          <w:sz w:val="24"/>
        </w:rPr>
        <w:t> </w:t>
      </w:r>
      <w:hyperlink r:id="rId7">
        <w:r>
          <w:rPr>
            <w:w w:val="105"/>
            <w:sz w:val="24"/>
          </w:rPr>
          <w:t>(kezi.yu@stonybrook.edu):</w:t>
        </w:r>
      </w:hyperlink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Wed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1:00pm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-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3:00pm,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by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appointment, Location: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204 Light Engineering</w:t>
      </w:r>
    </w:p>
    <w:p>
      <w:pPr>
        <w:pStyle w:val="ListParagraph"/>
        <w:numPr>
          <w:ilvl w:val="0"/>
          <w:numId w:val="1"/>
        </w:numPr>
        <w:tabs>
          <w:tab w:pos="583" w:val="left" w:leader="none"/>
          <w:tab w:pos="585" w:val="left" w:leader="none"/>
        </w:tabs>
        <w:spacing w:line="252" w:lineRule="auto" w:before="197" w:after="0"/>
        <w:ind w:left="585" w:right="355" w:hanging="237"/>
        <w:jc w:val="left"/>
        <w:rPr>
          <w:sz w:val="24"/>
        </w:rPr>
      </w:pPr>
      <w:r>
        <w:rPr>
          <w:sz w:val="24"/>
        </w:rPr>
        <w:t>Hossein</w:t>
      </w:r>
      <w:r>
        <w:rPr>
          <w:spacing w:val="39"/>
          <w:sz w:val="24"/>
        </w:rPr>
        <w:t> </w:t>
      </w:r>
      <w:r>
        <w:rPr>
          <w:sz w:val="24"/>
        </w:rPr>
        <w:t>Khazaei</w:t>
      </w:r>
      <w:r>
        <w:rPr>
          <w:spacing w:val="39"/>
          <w:sz w:val="24"/>
        </w:rPr>
        <w:t> </w:t>
      </w:r>
      <w:hyperlink r:id="rId8">
        <w:r>
          <w:rPr>
            <w:sz w:val="24"/>
          </w:rPr>
          <w:t>(hossein.khazaei@stonybrook.edu):</w:t>
        </w:r>
      </w:hyperlink>
      <w:r>
        <w:rPr>
          <w:spacing w:val="75"/>
          <w:sz w:val="24"/>
        </w:rPr>
        <w:t> </w:t>
      </w:r>
      <w:r>
        <w:rPr>
          <w:sz w:val="24"/>
        </w:rPr>
        <w:t>Mon</w:t>
      </w:r>
      <w:r>
        <w:rPr>
          <w:spacing w:val="39"/>
          <w:sz w:val="24"/>
        </w:rPr>
        <w:t> </w:t>
      </w:r>
      <w:r>
        <w:rPr>
          <w:sz w:val="24"/>
        </w:rPr>
        <w:t>3:00pm</w:t>
      </w:r>
      <w:r>
        <w:rPr>
          <w:spacing w:val="39"/>
          <w:sz w:val="24"/>
        </w:rPr>
        <w:t> </w:t>
      </w:r>
      <w:r>
        <w:rPr>
          <w:sz w:val="24"/>
        </w:rPr>
        <w:t>-</w:t>
      </w:r>
      <w:r>
        <w:rPr>
          <w:spacing w:val="39"/>
          <w:sz w:val="24"/>
        </w:rPr>
        <w:t> </w:t>
      </w:r>
      <w:r>
        <w:rPr>
          <w:sz w:val="24"/>
        </w:rPr>
        <w:t>5:00pm,</w:t>
      </w:r>
      <w:r>
        <w:rPr>
          <w:spacing w:val="40"/>
          <w:sz w:val="24"/>
        </w:rPr>
        <w:t> </w:t>
      </w:r>
      <w:r>
        <w:rPr>
          <w:sz w:val="24"/>
        </w:rPr>
        <w:t>or</w:t>
      </w:r>
      <w:r>
        <w:rPr>
          <w:spacing w:val="39"/>
          <w:sz w:val="24"/>
        </w:rPr>
        <w:t> </w:t>
      </w:r>
      <w:r>
        <w:rPr>
          <w:sz w:val="24"/>
        </w:rPr>
        <w:t>by</w:t>
      </w:r>
      <w:r>
        <w:rPr>
          <w:spacing w:val="39"/>
          <w:sz w:val="24"/>
        </w:rPr>
        <w:t> </w:t>
      </w:r>
      <w:r>
        <w:rPr>
          <w:sz w:val="24"/>
        </w:rPr>
        <w:t>ap-</w:t>
      </w:r>
      <w:r>
        <w:rPr>
          <w:spacing w:val="-2"/>
          <w:sz w:val="24"/>
        </w:rPr>
        <w:t>pointment,</w:t>
      </w:r>
    </w:p>
    <w:p>
      <w:pPr>
        <w:pStyle w:val="BodyText"/>
        <w:spacing w:line="274" w:lineRule="exact" w:before="0"/>
        <w:ind w:left="585"/>
      </w:pPr>
      <w:r>
        <w:rPr>
          <w:w w:val="105"/>
        </w:rPr>
        <w:t>Location:</w:t>
      </w:r>
      <w:r>
        <w:rPr>
          <w:spacing w:val="21"/>
          <w:w w:val="105"/>
        </w:rPr>
        <w:t> </w:t>
      </w:r>
      <w:r>
        <w:rPr>
          <w:w w:val="105"/>
        </w:rPr>
        <w:t>208</w:t>
      </w:r>
      <w:r>
        <w:rPr>
          <w:spacing w:val="1"/>
          <w:w w:val="105"/>
        </w:rPr>
        <w:t> </w:t>
      </w:r>
      <w:r>
        <w:rPr>
          <w:w w:val="105"/>
        </w:rPr>
        <w:t>Light </w:t>
      </w:r>
      <w:r>
        <w:rPr>
          <w:spacing w:val="-2"/>
          <w:w w:val="105"/>
        </w:rPr>
        <w:t>Engineering.</w:t>
      </w:r>
    </w:p>
    <w:p>
      <w:pPr>
        <w:pStyle w:val="BodyText"/>
        <w:spacing w:before="212"/>
      </w:pPr>
      <w:r>
        <w:rPr>
          <w:w w:val="105"/>
        </w:rPr>
        <w:t>(Changes</w:t>
      </w:r>
      <w:r>
        <w:rPr>
          <w:spacing w:val="6"/>
          <w:w w:val="105"/>
        </w:rPr>
        <w:t> </w:t>
      </w:r>
      <w:r>
        <w:rPr>
          <w:w w:val="105"/>
        </w:rPr>
        <w:t>of</w:t>
      </w:r>
      <w:r>
        <w:rPr>
          <w:spacing w:val="6"/>
          <w:w w:val="105"/>
        </w:rPr>
        <w:t> </w:t>
      </w:r>
      <w:r>
        <w:rPr>
          <w:w w:val="105"/>
        </w:rPr>
        <w:t>hours,</w:t>
      </w:r>
      <w:r>
        <w:rPr>
          <w:spacing w:val="7"/>
          <w:w w:val="105"/>
        </w:rPr>
        <w:t> </w:t>
      </w:r>
      <w:r>
        <w:rPr>
          <w:w w:val="105"/>
        </w:rPr>
        <w:t>if</w:t>
      </w:r>
      <w:r>
        <w:rPr>
          <w:spacing w:val="6"/>
          <w:w w:val="105"/>
        </w:rPr>
        <w:t> </w:t>
      </w:r>
      <w:r>
        <w:rPr>
          <w:w w:val="105"/>
        </w:rPr>
        <w:t>any,</w:t>
      </w:r>
      <w:r>
        <w:rPr>
          <w:spacing w:val="7"/>
          <w:w w:val="105"/>
        </w:rPr>
        <w:t> </w:t>
      </w:r>
      <w:r>
        <w:rPr>
          <w:w w:val="105"/>
        </w:rPr>
        <w:t>will</w:t>
      </w:r>
      <w:r>
        <w:rPr>
          <w:spacing w:val="6"/>
          <w:w w:val="105"/>
        </w:rPr>
        <w:t> </w:t>
      </w:r>
      <w:r>
        <w:rPr>
          <w:w w:val="105"/>
        </w:rPr>
        <w:t>be</w:t>
      </w:r>
      <w:r>
        <w:rPr>
          <w:spacing w:val="7"/>
          <w:w w:val="105"/>
        </w:rPr>
        <w:t> </w:t>
      </w:r>
      <w:r>
        <w:rPr>
          <w:w w:val="105"/>
        </w:rPr>
        <w:t>updated</w:t>
      </w:r>
      <w:r>
        <w:rPr>
          <w:spacing w:val="6"/>
          <w:w w:val="105"/>
        </w:rPr>
        <w:t> </w:t>
      </w:r>
      <w:r>
        <w:rPr>
          <w:w w:val="105"/>
        </w:rPr>
        <w:t>on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Blackboard.)</w:t>
      </w:r>
    </w:p>
    <w:p>
      <w:pPr>
        <w:pStyle w:val="BodyText"/>
        <w:spacing w:before="159"/>
      </w:pPr>
    </w:p>
    <w:p>
      <w:pPr>
        <w:pStyle w:val="Heading1"/>
      </w:pPr>
      <w:r>
        <w:rPr>
          <w:spacing w:val="-2"/>
        </w:rPr>
        <w:t>Overview</w:t>
      </w:r>
    </w:p>
    <w:p>
      <w:pPr>
        <w:pStyle w:val="BodyText"/>
        <w:spacing w:line="252" w:lineRule="auto" w:before="227"/>
        <w:ind w:right="356"/>
        <w:jc w:val="both"/>
      </w:pPr>
      <w:r>
        <w:rPr>
          <w:w w:val="105"/>
        </w:rPr>
        <w:t>Digital Signal Processing (DSP) lies at the heart of modern information technology in many fields</w:t>
      </w:r>
      <w:r>
        <w:rPr>
          <w:spacing w:val="-16"/>
          <w:w w:val="105"/>
        </w:rPr>
        <w:t> </w:t>
      </w:r>
      <w:r>
        <w:rPr>
          <w:w w:val="105"/>
        </w:rPr>
        <w:t>including</w:t>
      </w:r>
      <w:r>
        <w:rPr>
          <w:spacing w:val="-16"/>
          <w:w w:val="105"/>
        </w:rPr>
        <w:t> </w:t>
      </w:r>
      <w:r>
        <w:rPr>
          <w:w w:val="105"/>
        </w:rPr>
        <w:t>digital</w:t>
      </w:r>
      <w:r>
        <w:rPr>
          <w:spacing w:val="-16"/>
          <w:w w:val="105"/>
        </w:rPr>
        <w:t> </w:t>
      </w:r>
      <w:r>
        <w:rPr>
          <w:w w:val="105"/>
        </w:rPr>
        <w:t>communications,</w:t>
      </w:r>
      <w:r>
        <w:rPr>
          <w:spacing w:val="-15"/>
          <w:w w:val="105"/>
        </w:rPr>
        <w:t> </w:t>
      </w:r>
      <w:r>
        <w:rPr>
          <w:w w:val="105"/>
        </w:rPr>
        <w:t>audio/image/video</w:t>
      </w:r>
      <w:r>
        <w:rPr>
          <w:spacing w:val="-16"/>
          <w:w w:val="105"/>
        </w:rPr>
        <w:t> </w:t>
      </w:r>
      <w:r>
        <w:rPr>
          <w:w w:val="105"/>
        </w:rPr>
        <w:t>compression,</w:t>
      </w:r>
      <w:r>
        <w:rPr>
          <w:spacing w:val="-16"/>
          <w:w w:val="105"/>
        </w:rPr>
        <w:t> </w:t>
      </w:r>
      <w:r>
        <w:rPr>
          <w:w w:val="105"/>
        </w:rPr>
        <w:t>speech</w:t>
      </w:r>
      <w:r>
        <w:rPr>
          <w:spacing w:val="-16"/>
          <w:w w:val="105"/>
        </w:rPr>
        <w:t> </w:t>
      </w:r>
      <w:r>
        <w:rPr>
          <w:w w:val="105"/>
        </w:rPr>
        <w:t>recognition, medical imaging, sensing for health, touch screens, space exploration, etc.</w:t>
      </w:r>
      <w:r>
        <w:rPr>
          <w:w w:val="105"/>
        </w:rPr>
        <w:t> This class covers the basic principles of digital signal processing and digital filtering.</w:t>
      </w:r>
      <w:r>
        <w:rPr>
          <w:w w:val="105"/>
        </w:rPr>
        <w:t> Skills for analyzing and synthesizing algorithms and systems that process discrete time signals will be developed.</w:t>
      </w:r>
    </w:p>
    <w:p>
      <w:pPr>
        <w:spacing w:before="95"/>
        <w:ind w:left="0" w:right="0" w:firstLine="0"/>
        <w:jc w:val="both"/>
        <w:rPr>
          <w:i/>
          <w:sz w:val="24"/>
        </w:rPr>
      </w:pPr>
      <w:r>
        <w:rPr>
          <w:sz w:val="24"/>
        </w:rPr>
        <w:t>3</w:t>
      </w:r>
      <w:r>
        <w:rPr>
          <w:spacing w:val="19"/>
          <w:sz w:val="24"/>
        </w:rPr>
        <w:t> </w:t>
      </w:r>
      <w:r>
        <w:rPr>
          <w:i/>
          <w:spacing w:val="-2"/>
          <w:sz w:val="24"/>
        </w:rPr>
        <w:t>credits.</w:t>
      </w:r>
    </w:p>
    <w:p>
      <w:pPr>
        <w:pStyle w:val="BodyText"/>
        <w:spacing w:before="159"/>
        <w:rPr>
          <w:i/>
        </w:rPr>
      </w:pPr>
    </w:p>
    <w:p>
      <w:pPr>
        <w:pStyle w:val="Heading1"/>
      </w:pPr>
      <w:r>
        <w:rPr>
          <w:spacing w:val="-2"/>
        </w:rPr>
        <w:t>Textbook</w:t>
      </w:r>
    </w:p>
    <w:p>
      <w:pPr>
        <w:pStyle w:val="ListParagraph"/>
        <w:numPr>
          <w:ilvl w:val="0"/>
          <w:numId w:val="1"/>
        </w:numPr>
        <w:tabs>
          <w:tab w:pos="583" w:val="left" w:leader="none"/>
          <w:tab w:pos="585" w:val="left" w:leader="none"/>
        </w:tabs>
        <w:spacing w:line="252" w:lineRule="auto" w:before="226" w:after="0"/>
        <w:ind w:left="585" w:right="357" w:hanging="237"/>
        <w:jc w:val="left"/>
        <w:rPr>
          <w:sz w:val="24"/>
        </w:rPr>
      </w:pPr>
      <w:r>
        <w:rPr>
          <w:w w:val="105"/>
          <w:sz w:val="24"/>
        </w:rPr>
        <w:t>A.V.</w:t>
      </w:r>
      <w:r>
        <w:rPr>
          <w:w w:val="105"/>
          <w:sz w:val="24"/>
        </w:rPr>
        <w:t> Oppenheim</w:t>
      </w:r>
      <w:r>
        <w:rPr>
          <w:w w:val="105"/>
          <w:sz w:val="24"/>
        </w:rPr>
        <w:t> and</w:t>
      </w:r>
      <w:r>
        <w:rPr>
          <w:w w:val="105"/>
          <w:sz w:val="24"/>
        </w:rPr>
        <w:t> R.W.</w:t>
      </w:r>
      <w:r>
        <w:rPr>
          <w:w w:val="105"/>
          <w:sz w:val="24"/>
        </w:rPr>
        <w:t> Schafer,</w:t>
      </w:r>
      <w:r>
        <w:rPr>
          <w:w w:val="105"/>
          <w:sz w:val="24"/>
        </w:rPr>
        <w:t> </w:t>
      </w:r>
      <w:r>
        <w:rPr>
          <w:i/>
          <w:w w:val="105"/>
          <w:sz w:val="24"/>
        </w:rPr>
        <w:t>Discrete</w:t>
      </w:r>
      <w:r>
        <w:rPr>
          <w:i/>
          <w:spacing w:val="23"/>
          <w:w w:val="105"/>
          <w:sz w:val="24"/>
        </w:rPr>
        <w:t> </w:t>
      </w:r>
      <w:r>
        <w:rPr>
          <w:i/>
          <w:w w:val="105"/>
          <w:sz w:val="24"/>
        </w:rPr>
        <w:t>Time</w:t>
      </w:r>
      <w:r>
        <w:rPr>
          <w:i/>
          <w:spacing w:val="23"/>
          <w:w w:val="105"/>
          <w:sz w:val="24"/>
        </w:rPr>
        <w:t> </w:t>
      </w:r>
      <w:r>
        <w:rPr>
          <w:i/>
          <w:w w:val="105"/>
          <w:sz w:val="24"/>
        </w:rPr>
        <w:t>Signal</w:t>
      </w:r>
      <w:r>
        <w:rPr>
          <w:i/>
          <w:w w:val="105"/>
          <w:sz w:val="24"/>
        </w:rPr>
        <w:t> Processing</w:t>
      </w:r>
      <w:r>
        <w:rPr>
          <w:w w:val="105"/>
          <w:sz w:val="24"/>
        </w:rPr>
        <w:t>,</w:t>
      </w:r>
      <w:r>
        <w:rPr>
          <w:w w:val="105"/>
          <w:sz w:val="24"/>
        </w:rPr>
        <w:t> Prentice</w:t>
      </w:r>
      <w:r>
        <w:rPr>
          <w:w w:val="105"/>
          <w:sz w:val="24"/>
        </w:rPr>
        <w:t> Hall, Third Edition, 2009</w:t>
      </w:r>
    </w:p>
    <w:p>
      <w:pPr>
        <w:pStyle w:val="BodyText"/>
        <w:spacing w:before="145"/>
      </w:pPr>
    </w:p>
    <w:p>
      <w:pPr>
        <w:pStyle w:val="Heading1"/>
      </w:pPr>
      <w:r>
        <w:rPr>
          <w:spacing w:val="-2"/>
        </w:rPr>
        <w:t>Prerequisite</w:t>
      </w:r>
    </w:p>
    <w:p>
      <w:pPr>
        <w:pStyle w:val="ListParagraph"/>
        <w:numPr>
          <w:ilvl w:val="0"/>
          <w:numId w:val="1"/>
        </w:numPr>
        <w:tabs>
          <w:tab w:pos="583" w:val="left" w:leader="none"/>
        </w:tabs>
        <w:spacing w:line="240" w:lineRule="auto" w:before="226" w:after="0"/>
        <w:ind w:left="583" w:right="0" w:hanging="235"/>
        <w:jc w:val="left"/>
        <w:rPr>
          <w:i/>
          <w:sz w:val="24"/>
        </w:rPr>
      </w:pPr>
      <w:r>
        <w:rPr>
          <w:w w:val="105"/>
          <w:sz w:val="24"/>
        </w:rPr>
        <w:t>ESE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305,</w:t>
      </w:r>
      <w:r>
        <w:rPr>
          <w:spacing w:val="4"/>
          <w:w w:val="105"/>
          <w:sz w:val="24"/>
        </w:rPr>
        <w:t> </w:t>
      </w:r>
      <w:r>
        <w:rPr>
          <w:i/>
          <w:w w:val="105"/>
          <w:sz w:val="24"/>
        </w:rPr>
        <w:t>Deterministic</w:t>
      </w:r>
      <w:r>
        <w:rPr>
          <w:i/>
          <w:spacing w:val="9"/>
          <w:w w:val="105"/>
          <w:sz w:val="24"/>
        </w:rPr>
        <w:t> </w:t>
      </w:r>
      <w:r>
        <w:rPr>
          <w:i/>
          <w:w w:val="105"/>
          <w:sz w:val="24"/>
        </w:rPr>
        <w:t>Signals</w:t>
      </w:r>
      <w:r>
        <w:rPr>
          <w:i/>
          <w:spacing w:val="8"/>
          <w:w w:val="105"/>
          <w:sz w:val="24"/>
        </w:rPr>
        <w:t> </w:t>
      </w:r>
      <w:r>
        <w:rPr>
          <w:i/>
          <w:w w:val="105"/>
          <w:sz w:val="24"/>
        </w:rPr>
        <w:t>and</w:t>
      </w:r>
      <w:r>
        <w:rPr>
          <w:i/>
          <w:spacing w:val="9"/>
          <w:w w:val="105"/>
          <w:sz w:val="24"/>
        </w:rPr>
        <w:t> </w:t>
      </w:r>
      <w:r>
        <w:rPr>
          <w:i/>
          <w:spacing w:val="-2"/>
          <w:w w:val="105"/>
          <w:sz w:val="24"/>
        </w:rPr>
        <w:t>Systems</w:t>
      </w:r>
    </w:p>
    <w:p>
      <w:pPr>
        <w:pStyle w:val="ListParagraph"/>
        <w:spacing w:after="0" w:line="240" w:lineRule="auto"/>
        <w:jc w:val="left"/>
        <w:rPr>
          <w:i/>
          <w:sz w:val="24"/>
        </w:rPr>
        <w:sectPr>
          <w:footerReference w:type="default" r:id="rId5"/>
          <w:type w:val="continuous"/>
          <w:pgSz w:w="12240" w:h="15840"/>
          <w:pgMar w:header="0" w:footer="822" w:top="1380" w:bottom="1020" w:left="1440" w:right="1080"/>
          <w:pgNumType w:start="1"/>
        </w:sectPr>
      </w:pPr>
    </w:p>
    <w:p>
      <w:pPr>
        <w:pStyle w:val="Heading1"/>
        <w:spacing w:before="36"/>
      </w:pPr>
      <w:r>
        <w:rPr>
          <w:spacing w:val="-4"/>
        </w:rPr>
        <w:t>Course</w:t>
      </w:r>
      <w:r>
        <w:rPr>
          <w:spacing w:val="4"/>
        </w:rPr>
        <w:t> </w:t>
      </w:r>
      <w:r>
        <w:rPr>
          <w:spacing w:val="-2"/>
        </w:rPr>
        <w:t>Outline</w:t>
      </w:r>
    </w:p>
    <w:p>
      <w:pPr>
        <w:pStyle w:val="ListParagraph"/>
        <w:numPr>
          <w:ilvl w:val="0"/>
          <w:numId w:val="1"/>
        </w:numPr>
        <w:tabs>
          <w:tab w:pos="583" w:val="left" w:leader="none"/>
        </w:tabs>
        <w:spacing w:line="240" w:lineRule="auto" w:before="226" w:after="0"/>
        <w:ind w:left="583" w:right="0" w:hanging="235"/>
        <w:jc w:val="left"/>
        <w:rPr>
          <w:sz w:val="24"/>
        </w:rPr>
      </w:pPr>
      <w:r>
        <w:rPr>
          <w:w w:val="105"/>
          <w:sz w:val="24"/>
        </w:rPr>
        <w:t>Discrete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signals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systems,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review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Fourier</w:t>
      </w:r>
      <w:r>
        <w:rPr>
          <w:spacing w:val="2"/>
          <w:w w:val="105"/>
          <w:sz w:val="24"/>
        </w:rPr>
        <w:t> </w:t>
      </w:r>
      <w:r>
        <w:rPr>
          <w:spacing w:val="-2"/>
          <w:w w:val="105"/>
          <w:sz w:val="24"/>
        </w:rPr>
        <w:t>Transform</w:t>
      </w:r>
    </w:p>
    <w:p>
      <w:pPr>
        <w:pStyle w:val="ListParagraph"/>
        <w:numPr>
          <w:ilvl w:val="0"/>
          <w:numId w:val="1"/>
        </w:numPr>
        <w:tabs>
          <w:tab w:pos="583" w:val="left" w:leader="none"/>
        </w:tabs>
        <w:spacing w:line="240" w:lineRule="auto" w:before="211" w:after="0"/>
        <w:ind w:left="583" w:right="0" w:hanging="235"/>
        <w:jc w:val="left"/>
        <w:rPr>
          <w:sz w:val="24"/>
        </w:rPr>
      </w:pPr>
      <w:r>
        <w:rPr>
          <w:sz w:val="24"/>
        </w:rPr>
        <w:t>Z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Transform</w:t>
      </w:r>
    </w:p>
    <w:p>
      <w:pPr>
        <w:pStyle w:val="ListParagraph"/>
        <w:numPr>
          <w:ilvl w:val="0"/>
          <w:numId w:val="1"/>
        </w:numPr>
        <w:tabs>
          <w:tab w:pos="583" w:val="left" w:leader="none"/>
        </w:tabs>
        <w:spacing w:line="240" w:lineRule="auto" w:before="211" w:after="0"/>
        <w:ind w:left="583" w:right="0" w:hanging="235"/>
        <w:jc w:val="left"/>
        <w:rPr>
          <w:sz w:val="24"/>
        </w:rPr>
      </w:pPr>
      <w:r>
        <w:rPr>
          <w:w w:val="105"/>
          <w:sz w:val="24"/>
        </w:rPr>
        <w:t>Discrete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Fourier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Tranform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(DFT),</w:t>
      </w:r>
      <w:r>
        <w:rPr>
          <w:spacing w:val="15"/>
          <w:w w:val="105"/>
          <w:sz w:val="24"/>
        </w:rPr>
        <w:t> </w:t>
      </w:r>
      <w:r>
        <w:rPr>
          <w:spacing w:val="-2"/>
          <w:w w:val="105"/>
          <w:sz w:val="24"/>
        </w:rPr>
        <w:t>convolution</w:t>
      </w:r>
    </w:p>
    <w:p>
      <w:pPr>
        <w:pStyle w:val="ListParagraph"/>
        <w:numPr>
          <w:ilvl w:val="0"/>
          <w:numId w:val="1"/>
        </w:numPr>
        <w:tabs>
          <w:tab w:pos="583" w:val="left" w:leader="none"/>
        </w:tabs>
        <w:spacing w:line="240" w:lineRule="auto" w:before="212" w:after="0"/>
        <w:ind w:left="583" w:right="0" w:hanging="235"/>
        <w:jc w:val="left"/>
        <w:rPr>
          <w:sz w:val="24"/>
        </w:rPr>
      </w:pPr>
      <w:r>
        <w:rPr>
          <w:w w:val="105"/>
          <w:sz w:val="24"/>
        </w:rPr>
        <w:t>Fast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Fourier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Transform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(FFT)</w:t>
      </w:r>
      <w:r>
        <w:rPr>
          <w:spacing w:val="24"/>
          <w:w w:val="105"/>
          <w:sz w:val="24"/>
        </w:rPr>
        <w:t> </w:t>
      </w:r>
      <w:r>
        <w:rPr>
          <w:spacing w:val="-2"/>
          <w:w w:val="105"/>
          <w:sz w:val="24"/>
        </w:rPr>
        <w:t>algorthms</w:t>
      </w:r>
    </w:p>
    <w:p>
      <w:pPr>
        <w:pStyle w:val="ListParagraph"/>
        <w:numPr>
          <w:ilvl w:val="0"/>
          <w:numId w:val="1"/>
        </w:numPr>
        <w:tabs>
          <w:tab w:pos="583" w:val="left" w:leader="none"/>
        </w:tabs>
        <w:spacing w:line="240" w:lineRule="auto" w:before="211" w:after="0"/>
        <w:ind w:left="583" w:right="0" w:hanging="235"/>
        <w:jc w:val="left"/>
        <w:rPr>
          <w:sz w:val="24"/>
        </w:rPr>
      </w:pPr>
      <w:r>
        <w:rPr>
          <w:w w:val="105"/>
          <w:sz w:val="24"/>
        </w:rPr>
        <w:t>Sampling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1"/>
          <w:w w:val="105"/>
          <w:sz w:val="24"/>
        </w:rPr>
        <w:t> </w:t>
      </w:r>
      <w:r>
        <w:rPr>
          <w:spacing w:val="-2"/>
          <w:w w:val="105"/>
          <w:sz w:val="24"/>
        </w:rPr>
        <w:t>restoration</w:t>
      </w:r>
    </w:p>
    <w:p>
      <w:pPr>
        <w:pStyle w:val="ListParagraph"/>
        <w:numPr>
          <w:ilvl w:val="0"/>
          <w:numId w:val="1"/>
        </w:numPr>
        <w:tabs>
          <w:tab w:pos="583" w:val="left" w:leader="none"/>
        </w:tabs>
        <w:spacing w:line="240" w:lineRule="auto" w:before="211" w:after="0"/>
        <w:ind w:left="583" w:right="0" w:hanging="235"/>
        <w:jc w:val="left"/>
        <w:rPr>
          <w:sz w:val="24"/>
        </w:rPr>
      </w:pPr>
      <w:r>
        <w:rPr>
          <w:w w:val="105"/>
          <w:sz w:val="24"/>
        </w:rPr>
        <w:t>FIR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IIR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filter</w:t>
      </w:r>
      <w:r>
        <w:rPr>
          <w:spacing w:val="20"/>
          <w:w w:val="105"/>
          <w:sz w:val="24"/>
        </w:rPr>
        <w:t> </w:t>
      </w:r>
      <w:r>
        <w:rPr>
          <w:spacing w:val="-2"/>
          <w:w w:val="105"/>
          <w:sz w:val="24"/>
        </w:rPr>
        <w:t>design</w:t>
      </w:r>
    </w:p>
    <w:p>
      <w:pPr>
        <w:pStyle w:val="BodyText"/>
        <w:spacing w:before="159"/>
      </w:pPr>
    </w:p>
    <w:p>
      <w:pPr>
        <w:pStyle w:val="Heading1"/>
      </w:pPr>
      <w:r>
        <w:rPr>
          <w:spacing w:val="-2"/>
        </w:rPr>
        <w:t>Grading</w:t>
      </w:r>
    </w:p>
    <w:p>
      <w:pPr>
        <w:pStyle w:val="ListParagraph"/>
        <w:numPr>
          <w:ilvl w:val="0"/>
          <w:numId w:val="2"/>
        </w:numPr>
        <w:tabs>
          <w:tab w:pos="584" w:val="left" w:leader="none"/>
        </w:tabs>
        <w:spacing w:line="240" w:lineRule="auto" w:before="227" w:after="0"/>
        <w:ind w:left="584" w:right="0" w:hanging="194"/>
        <w:jc w:val="left"/>
        <w:rPr>
          <w:sz w:val="24"/>
        </w:rPr>
      </w:pPr>
      <w:r>
        <w:rPr>
          <w:w w:val="105"/>
          <w:sz w:val="24"/>
        </w:rPr>
        <w:t>1st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Midterm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exam</w:t>
      </w:r>
      <w:r>
        <w:rPr>
          <w:spacing w:val="14"/>
          <w:w w:val="105"/>
          <w:sz w:val="24"/>
        </w:rPr>
        <w:t> </w:t>
      </w:r>
      <w:r>
        <w:rPr>
          <w:spacing w:val="-5"/>
          <w:w w:val="105"/>
          <w:sz w:val="24"/>
        </w:rPr>
        <w:t>25%</w:t>
      </w:r>
    </w:p>
    <w:p>
      <w:pPr>
        <w:pStyle w:val="ListParagraph"/>
        <w:numPr>
          <w:ilvl w:val="0"/>
          <w:numId w:val="2"/>
        </w:numPr>
        <w:tabs>
          <w:tab w:pos="584" w:val="left" w:leader="none"/>
        </w:tabs>
        <w:spacing w:line="240" w:lineRule="auto" w:before="212" w:after="0"/>
        <w:ind w:left="584" w:right="0" w:hanging="194"/>
        <w:jc w:val="left"/>
        <w:rPr>
          <w:sz w:val="24"/>
        </w:rPr>
      </w:pPr>
      <w:r>
        <w:rPr>
          <w:w w:val="105"/>
          <w:sz w:val="24"/>
        </w:rPr>
        <w:t>2nd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Midterm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exam</w:t>
      </w:r>
      <w:r>
        <w:rPr>
          <w:spacing w:val="11"/>
          <w:w w:val="105"/>
          <w:sz w:val="24"/>
        </w:rPr>
        <w:t> </w:t>
      </w:r>
      <w:r>
        <w:rPr>
          <w:spacing w:val="-5"/>
          <w:w w:val="105"/>
          <w:sz w:val="24"/>
        </w:rPr>
        <w:t>25%</w:t>
      </w:r>
    </w:p>
    <w:p>
      <w:pPr>
        <w:pStyle w:val="ListParagraph"/>
        <w:numPr>
          <w:ilvl w:val="0"/>
          <w:numId w:val="2"/>
        </w:numPr>
        <w:tabs>
          <w:tab w:pos="584" w:val="left" w:leader="none"/>
        </w:tabs>
        <w:spacing w:line="477" w:lineRule="auto" w:before="212" w:after="0"/>
        <w:ind w:left="0" w:right="6399" w:firstLine="390"/>
        <w:jc w:val="left"/>
        <w:rPr>
          <w:sz w:val="24"/>
        </w:rPr>
      </w:pPr>
      <w:r>
        <w:rPr>
          <w:sz w:val="24"/>
        </w:rPr>
        <w:t>Final exam 50% (Homework will still be </w:t>
      </w:r>
      <w:r>
        <w:rPr>
          <w:sz w:val="24"/>
        </w:rPr>
        <w:t>graded.)</w:t>
      </w:r>
    </w:p>
    <w:p>
      <w:pPr>
        <w:pStyle w:val="Heading1"/>
        <w:spacing w:before="161"/>
      </w:pPr>
      <w:r>
        <w:rPr>
          <w:spacing w:val="-6"/>
        </w:rPr>
        <w:t>Student</w:t>
      </w:r>
      <w:r>
        <w:rPr>
          <w:spacing w:val="2"/>
        </w:rPr>
        <w:t> </w:t>
      </w:r>
      <w:r>
        <w:rPr>
          <w:spacing w:val="-6"/>
        </w:rPr>
        <w:t>Learning</w:t>
      </w:r>
      <w:r>
        <w:rPr>
          <w:spacing w:val="2"/>
        </w:rPr>
        <w:t> </w:t>
      </w:r>
      <w:r>
        <w:rPr>
          <w:spacing w:val="-6"/>
        </w:rPr>
        <w:t>Outcomes</w:t>
      </w:r>
    </w:p>
    <w:p>
      <w:pPr>
        <w:pStyle w:val="BodyText"/>
        <w:spacing w:before="227"/>
      </w:pPr>
      <w:r>
        <w:rPr>
          <w:w w:val="105"/>
        </w:rPr>
        <w:t>Upon</w:t>
      </w:r>
      <w:r>
        <w:rPr>
          <w:spacing w:val="-1"/>
          <w:w w:val="105"/>
        </w:rPr>
        <w:t> </w:t>
      </w:r>
      <w:r>
        <w:rPr>
          <w:w w:val="105"/>
        </w:rPr>
        <w:t>completing this course, students</w:t>
      </w:r>
      <w:r>
        <w:rPr>
          <w:spacing w:val="-1"/>
          <w:w w:val="105"/>
        </w:rPr>
        <w:t> </w:t>
      </w:r>
      <w:r>
        <w:rPr>
          <w:w w:val="105"/>
        </w:rPr>
        <w:t>will achieve the following learning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objectives:</w:t>
      </w:r>
    </w:p>
    <w:p>
      <w:pPr>
        <w:pStyle w:val="ListParagraph"/>
        <w:numPr>
          <w:ilvl w:val="0"/>
          <w:numId w:val="1"/>
        </w:numPr>
        <w:tabs>
          <w:tab w:pos="583" w:val="left" w:leader="none"/>
        </w:tabs>
        <w:spacing w:line="240" w:lineRule="auto" w:before="211" w:after="0"/>
        <w:ind w:left="583" w:right="0" w:hanging="235"/>
        <w:jc w:val="left"/>
        <w:rPr>
          <w:sz w:val="24"/>
        </w:rPr>
      </w:pPr>
      <w:r>
        <w:rPr>
          <w:w w:val="105"/>
          <w:sz w:val="24"/>
        </w:rPr>
        <w:t>Analyze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discrete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signals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systems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using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frequency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domain</w:t>
      </w:r>
      <w:r>
        <w:rPr>
          <w:spacing w:val="3"/>
          <w:w w:val="105"/>
          <w:sz w:val="24"/>
        </w:rPr>
        <w:t> </w:t>
      </w:r>
      <w:r>
        <w:rPr>
          <w:spacing w:val="-2"/>
          <w:w w:val="105"/>
          <w:sz w:val="24"/>
        </w:rPr>
        <w:t>transforms.</w:t>
      </w:r>
    </w:p>
    <w:p>
      <w:pPr>
        <w:pStyle w:val="ListParagraph"/>
        <w:numPr>
          <w:ilvl w:val="0"/>
          <w:numId w:val="1"/>
        </w:numPr>
        <w:tabs>
          <w:tab w:pos="583" w:val="left" w:leader="none"/>
        </w:tabs>
        <w:spacing w:line="240" w:lineRule="auto" w:before="211" w:after="0"/>
        <w:ind w:left="583" w:right="0" w:hanging="235"/>
        <w:jc w:val="left"/>
        <w:rPr>
          <w:sz w:val="24"/>
        </w:rPr>
      </w:pPr>
      <w:r>
        <w:rPr>
          <w:w w:val="105"/>
          <w:sz w:val="24"/>
        </w:rPr>
        <w:t>Process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continuous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signals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using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discrete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5"/>
          <w:w w:val="105"/>
          <w:sz w:val="24"/>
        </w:rPr>
        <w:t> </w:t>
      </w:r>
      <w:r>
        <w:rPr>
          <w:spacing w:val="-2"/>
          <w:w w:val="105"/>
          <w:sz w:val="24"/>
        </w:rPr>
        <w:t>systems.</w:t>
      </w:r>
    </w:p>
    <w:p>
      <w:pPr>
        <w:pStyle w:val="ListParagraph"/>
        <w:numPr>
          <w:ilvl w:val="0"/>
          <w:numId w:val="1"/>
        </w:numPr>
        <w:tabs>
          <w:tab w:pos="583" w:val="left" w:leader="none"/>
        </w:tabs>
        <w:spacing w:line="240" w:lineRule="auto" w:before="211" w:after="0"/>
        <w:ind w:left="583" w:right="0" w:hanging="235"/>
        <w:jc w:val="left"/>
        <w:rPr>
          <w:sz w:val="24"/>
        </w:rPr>
      </w:pPr>
      <w:r>
        <w:rPr>
          <w:w w:val="105"/>
          <w:sz w:val="24"/>
        </w:rPr>
        <w:t>Design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samplers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C/D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D/C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converters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no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low</w:t>
      </w:r>
      <w:r>
        <w:rPr>
          <w:spacing w:val="12"/>
          <w:w w:val="105"/>
          <w:sz w:val="24"/>
        </w:rPr>
        <w:t> </w:t>
      </w:r>
      <w:r>
        <w:rPr>
          <w:spacing w:val="-2"/>
          <w:w w:val="105"/>
          <w:sz w:val="24"/>
        </w:rPr>
        <w:t>losses.</w:t>
      </w:r>
    </w:p>
    <w:p>
      <w:pPr>
        <w:pStyle w:val="ListParagraph"/>
        <w:numPr>
          <w:ilvl w:val="0"/>
          <w:numId w:val="1"/>
        </w:numPr>
        <w:tabs>
          <w:tab w:pos="583" w:val="left" w:leader="none"/>
        </w:tabs>
        <w:spacing w:line="240" w:lineRule="auto" w:before="212" w:after="0"/>
        <w:ind w:left="583" w:right="0" w:hanging="235"/>
        <w:jc w:val="left"/>
        <w:rPr>
          <w:sz w:val="24"/>
        </w:rPr>
      </w:pPr>
      <w:r>
        <w:rPr>
          <w:w w:val="105"/>
          <w:sz w:val="24"/>
        </w:rPr>
        <w:t>Design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techniques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FIR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IIR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digital</w:t>
      </w:r>
      <w:r>
        <w:rPr>
          <w:spacing w:val="10"/>
          <w:w w:val="105"/>
          <w:sz w:val="24"/>
        </w:rPr>
        <w:t> </w:t>
      </w:r>
      <w:r>
        <w:rPr>
          <w:spacing w:val="-2"/>
          <w:w w:val="105"/>
          <w:sz w:val="24"/>
        </w:rPr>
        <w:t>filters.</w:t>
      </w:r>
    </w:p>
    <w:p>
      <w:pPr>
        <w:pStyle w:val="BodyText"/>
        <w:spacing w:before="212"/>
        <w:ind w:left="351"/>
      </w:pPr>
      <w:r>
        <w:rPr>
          <w:w w:val="105"/>
        </w:rPr>
        <w:t>More</w:t>
      </w:r>
      <w:r>
        <w:rPr>
          <w:spacing w:val="-9"/>
          <w:w w:val="105"/>
        </w:rPr>
        <w:t> </w:t>
      </w:r>
      <w:r>
        <w:rPr>
          <w:w w:val="105"/>
        </w:rPr>
        <w:t>generally,</w:t>
      </w:r>
      <w:r>
        <w:rPr>
          <w:spacing w:val="-9"/>
          <w:w w:val="105"/>
        </w:rPr>
        <w:t> </w:t>
      </w:r>
      <w:r>
        <w:rPr>
          <w:w w:val="105"/>
        </w:rPr>
        <w:t>students</w:t>
      </w:r>
      <w:r>
        <w:rPr>
          <w:spacing w:val="-9"/>
          <w:w w:val="105"/>
        </w:rPr>
        <w:t> </w:t>
      </w:r>
      <w:r>
        <w:rPr>
          <w:w w:val="105"/>
        </w:rPr>
        <w:t>will</w:t>
      </w:r>
      <w:r>
        <w:rPr>
          <w:spacing w:val="-8"/>
          <w:w w:val="105"/>
        </w:rPr>
        <w:t> </w:t>
      </w:r>
      <w:r>
        <w:rPr>
          <w:w w:val="105"/>
        </w:rPr>
        <w:t>achieve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following</w:t>
      </w:r>
      <w:r>
        <w:rPr>
          <w:spacing w:val="-8"/>
          <w:w w:val="105"/>
        </w:rPr>
        <w:t> </w:t>
      </w:r>
      <w:r>
        <w:rPr>
          <w:w w:val="105"/>
        </w:rPr>
        <w:t>learning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outcomes:</w:t>
      </w:r>
    </w:p>
    <w:p>
      <w:pPr>
        <w:pStyle w:val="BodyText"/>
        <w:spacing w:before="212"/>
        <w:ind w:left="260"/>
      </w:pPr>
      <w:r>
        <w:rPr>
          <w:w w:val="105"/>
        </w:rPr>
        <w:t>a)</w:t>
      </w:r>
      <w:r>
        <w:rPr>
          <w:spacing w:val="45"/>
          <w:w w:val="105"/>
        </w:rPr>
        <w:t> </w:t>
      </w:r>
      <w:r>
        <w:rPr>
          <w:w w:val="105"/>
        </w:rPr>
        <w:t>an</w:t>
      </w:r>
      <w:r>
        <w:rPr>
          <w:spacing w:val="10"/>
          <w:w w:val="105"/>
        </w:rPr>
        <w:t> </w:t>
      </w:r>
      <w:r>
        <w:rPr>
          <w:w w:val="105"/>
        </w:rPr>
        <w:t>ability</w:t>
      </w:r>
      <w:r>
        <w:rPr>
          <w:spacing w:val="10"/>
          <w:w w:val="105"/>
        </w:rPr>
        <w:t> </w:t>
      </w:r>
      <w:r>
        <w:rPr>
          <w:w w:val="105"/>
        </w:rPr>
        <w:t>to</w:t>
      </w:r>
      <w:r>
        <w:rPr>
          <w:spacing w:val="9"/>
          <w:w w:val="105"/>
        </w:rPr>
        <w:t> </w:t>
      </w:r>
      <w:r>
        <w:rPr>
          <w:w w:val="105"/>
        </w:rPr>
        <w:t>apply</w:t>
      </w:r>
      <w:r>
        <w:rPr>
          <w:spacing w:val="10"/>
          <w:w w:val="105"/>
        </w:rPr>
        <w:t> </w:t>
      </w:r>
      <w:r>
        <w:rPr>
          <w:w w:val="105"/>
        </w:rPr>
        <w:t>knowledge</w:t>
      </w:r>
      <w:r>
        <w:rPr>
          <w:spacing w:val="10"/>
          <w:w w:val="105"/>
        </w:rPr>
        <w:t> </w:t>
      </w:r>
      <w:r>
        <w:rPr>
          <w:w w:val="105"/>
        </w:rPr>
        <w:t>of</w:t>
      </w:r>
      <w:r>
        <w:rPr>
          <w:spacing w:val="9"/>
          <w:w w:val="105"/>
        </w:rPr>
        <w:t> </w:t>
      </w:r>
      <w:r>
        <w:rPr>
          <w:w w:val="105"/>
        </w:rPr>
        <w:t>mathematics,</w:t>
      </w:r>
      <w:r>
        <w:rPr>
          <w:spacing w:val="10"/>
          <w:w w:val="105"/>
        </w:rPr>
        <w:t> </w:t>
      </w:r>
      <w:r>
        <w:rPr>
          <w:w w:val="105"/>
        </w:rPr>
        <w:t>science,</w:t>
      </w:r>
      <w:r>
        <w:rPr>
          <w:spacing w:val="10"/>
          <w:w w:val="105"/>
        </w:rPr>
        <w:t> </w:t>
      </w:r>
      <w:r>
        <w:rPr>
          <w:w w:val="105"/>
        </w:rPr>
        <w:t>and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engineering;</w:t>
      </w:r>
    </w:p>
    <w:p>
      <w:pPr>
        <w:pStyle w:val="BodyText"/>
        <w:spacing w:before="212"/>
        <w:ind w:left="273"/>
      </w:pPr>
      <w:r>
        <w:rPr>
          <w:w w:val="105"/>
        </w:rPr>
        <w:t>e)</w:t>
      </w:r>
      <w:r>
        <w:rPr>
          <w:spacing w:val="39"/>
          <w:w w:val="105"/>
        </w:rPr>
        <w:t> </w:t>
      </w:r>
      <w:r>
        <w:rPr>
          <w:w w:val="105"/>
        </w:rPr>
        <w:t>an</w:t>
      </w:r>
      <w:r>
        <w:rPr>
          <w:spacing w:val="5"/>
          <w:w w:val="105"/>
        </w:rPr>
        <w:t> </w:t>
      </w:r>
      <w:r>
        <w:rPr>
          <w:w w:val="105"/>
        </w:rPr>
        <w:t>ability</w:t>
      </w:r>
      <w:r>
        <w:rPr>
          <w:spacing w:val="6"/>
          <w:w w:val="105"/>
        </w:rPr>
        <w:t> </w:t>
      </w:r>
      <w:r>
        <w:rPr>
          <w:w w:val="105"/>
        </w:rPr>
        <w:t>to</w:t>
      </w:r>
      <w:r>
        <w:rPr>
          <w:spacing w:val="5"/>
          <w:w w:val="105"/>
        </w:rPr>
        <w:t> </w:t>
      </w:r>
      <w:r>
        <w:rPr>
          <w:w w:val="105"/>
        </w:rPr>
        <w:t>identify,</w:t>
      </w:r>
      <w:r>
        <w:rPr>
          <w:spacing w:val="5"/>
          <w:w w:val="105"/>
        </w:rPr>
        <w:t> </w:t>
      </w:r>
      <w:r>
        <w:rPr>
          <w:w w:val="105"/>
        </w:rPr>
        <w:t>formulate,</w:t>
      </w:r>
      <w:r>
        <w:rPr>
          <w:spacing w:val="6"/>
          <w:w w:val="105"/>
        </w:rPr>
        <w:t> </w:t>
      </w:r>
      <w:r>
        <w:rPr>
          <w:w w:val="105"/>
        </w:rPr>
        <w:t>and</w:t>
      </w:r>
      <w:r>
        <w:rPr>
          <w:spacing w:val="5"/>
          <w:w w:val="105"/>
        </w:rPr>
        <w:t> </w:t>
      </w:r>
      <w:r>
        <w:rPr>
          <w:w w:val="105"/>
        </w:rPr>
        <w:t>solve</w:t>
      </w:r>
      <w:r>
        <w:rPr>
          <w:spacing w:val="6"/>
          <w:w w:val="105"/>
        </w:rPr>
        <w:t> </w:t>
      </w:r>
      <w:r>
        <w:rPr>
          <w:w w:val="105"/>
        </w:rPr>
        <w:t>engineering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problems;</w:t>
      </w:r>
    </w:p>
    <w:p>
      <w:pPr>
        <w:pStyle w:val="BodyText"/>
        <w:spacing w:line="252" w:lineRule="auto" w:before="212"/>
        <w:ind w:left="585" w:hanging="332"/>
      </w:pPr>
      <w:r>
        <w:rPr>
          <w:w w:val="105"/>
        </w:rPr>
        <w:t>k)</w:t>
      </w:r>
      <w:r>
        <w:rPr>
          <w:spacing w:val="40"/>
          <w:w w:val="105"/>
        </w:rPr>
        <w:t> </w:t>
      </w:r>
      <w:r>
        <w:rPr>
          <w:w w:val="105"/>
        </w:rPr>
        <w:t>an</w:t>
      </w:r>
      <w:r>
        <w:rPr>
          <w:spacing w:val="36"/>
          <w:w w:val="105"/>
        </w:rPr>
        <w:t> </w:t>
      </w:r>
      <w:r>
        <w:rPr>
          <w:w w:val="105"/>
        </w:rPr>
        <w:t>ability</w:t>
      </w:r>
      <w:r>
        <w:rPr>
          <w:spacing w:val="36"/>
          <w:w w:val="105"/>
        </w:rPr>
        <w:t> </w:t>
      </w:r>
      <w:r>
        <w:rPr>
          <w:w w:val="105"/>
        </w:rPr>
        <w:t>to</w:t>
      </w:r>
      <w:r>
        <w:rPr>
          <w:spacing w:val="36"/>
          <w:w w:val="105"/>
        </w:rPr>
        <w:t> </w:t>
      </w:r>
      <w:r>
        <w:rPr>
          <w:w w:val="105"/>
        </w:rPr>
        <w:t>use</w:t>
      </w:r>
      <w:r>
        <w:rPr>
          <w:spacing w:val="36"/>
          <w:w w:val="105"/>
        </w:rPr>
        <w:t> </w:t>
      </w:r>
      <w:r>
        <w:rPr>
          <w:w w:val="105"/>
        </w:rPr>
        <w:t>the</w:t>
      </w:r>
      <w:r>
        <w:rPr>
          <w:spacing w:val="36"/>
          <w:w w:val="105"/>
        </w:rPr>
        <w:t> </w:t>
      </w:r>
      <w:r>
        <w:rPr>
          <w:w w:val="105"/>
        </w:rPr>
        <w:t>techniques,</w:t>
      </w:r>
      <w:r>
        <w:rPr>
          <w:spacing w:val="40"/>
          <w:w w:val="105"/>
        </w:rPr>
        <w:t> </w:t>
      </w:r>
      <w:r>
        <w:rPr>
          <w:w w:val="105"/>
        </w:rPr>
        <w:t>skills,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36"/>
          <w:w w:val="105"/>
        </w:rPr>
        <w:t> </w:t>
      </w:r>
      <w:r>
        <w:rPr>
          <w:w w:val="105"/>
        </w:rPr>
        <w:t>modern</w:t>
      </w:r>
      <w:r>
        <w:rPr>
          <w:spacing w:val="36"/>
          <w:w w:val="105"/>
        </w:rPr>
        <w:t> </w:t>
      </w:r>
      <w:r>
        <w:rPr>
          <w:w w:val="105"/>
        </w:rPr>
        <w:t>engineering</w:t>
      </w:r>
      <w:r>
        <w:rPr>
          <w:spacing w:val="36"/>
          <w:w w:val="105"/>
        </w:rPr>
        <w:t> </w:t>
      </w:r>
      <w:r>
        <w:rPr>
          <w:w w:val="105"/>
        </w:rPr>
        <w:t>tools</w:t>
      </w:r>
      <w:r>
        <w:rPr>
          <w:spacing w:val="36"/>
          <w:w w:val="105"/>
        </w:rPr>
        <w:t> </w:t>
      </w:r>
      <w:r>
        <w:rPr>
          <w:w w:val="105"/>
        </w:rPr>
        <w:t>necessary</w:t>
      </w:r>
      <w:r>
        <w:rPr>
          <w:spacing w:val="36"/>
          <w:w w:val="105"/>
        </w:rPr>
        <w:t> </w:t>
      </w:r>
      <w:r>
        <w:rPr>
          <w:w w:val="105"/>
        </w:rPr>
        <w:t>for engineering practice.</w:t>
      </w:r>
    </w:p>
    <w:p>
      <w:pPr>
        <w:pStyle w:val="BodyText"/>
        <w:spacing w:after="0" w:line="252" w:lineRule="auto"/>
        <w:sectPr>
          <w:headerReference w:type="default" r:id="rId9"/>
          <w:footerReference w:type="default" r:id="rId10"/>
          <w:pgSz w:w="12240" w:h="15840"/>
          <w:pgMar w:header="756" w:footer="772" w:top="1320" w:bottom="960" w:left="1440" w:right="1080"/>
        </w:sectPr>
      </w:pPr>
    </w:p>
    <w:p>
      <w:pPr>
        <w:pStyle w:val="Heading1"/>
        <w:spacing w:before="86"/>
      </w:pPr>
      <w:r>
        <w:rPr>
          <w:spacing w:val="-8"/>
        </w:rPr>
        <w:t>Disabilities</w:t>
      </w:r>
      <w:r>
        <w:rPr>
          <w:spacing w:val="20"/>
        </w:rPr>
        <w:t> </w:t>
      </w:r>
      <w:r>
        <w:rPr>
          <w:spacing w:val="-2"/>
        </w:rPr>
        <w:t>Statement</w:t>
      </w:r>
    </w:p>
    <w:p>
      <w:pPr>
        <w:pStyle w:val="BodyText"/>
        <w:spacing w:line="252" w:lineRule="auto" w:before="227"/>
        <w:ind w:right="355"/>
        <w:jc w:val="both"/>
      </w:pPr>
      <w:r>
        <w:rPr>
          <w:w w:val="105"/>
        </w:rPr>
        <w:t>If</w:t>
      </w:r>
      <w:r>
        <w:rPr>
          <w:w w:val="105"/>
        </w:rPr>
        <w:t> you</w:t>
      </w:r>
      <w:r>
        <w:rPr>
          <w:w w:val="105"/>
        </w:rPr>
        <w:t> have</w:t>
      </w:r>
      <w:r>
        <w:rPr>
          <w:w w:val="105"/>
        </w:rPr>
        <w:t> a</w:t>
      </w:r>
      <w:r>
        <w:rPr>
          <w:w w:val="105"/>
        </w:rPr>
        <w:t> physical,</w:t>
      </w:r>
      <w:r>
        <w:rPr>
          <w:w w:val="105"/>
        </w:rPr>
        <w:t> psychological,</w:t>
      </w:r>
      <w:r>
        <w:rPr>
          <w:w w:val="105"/>
        </w:rPr>
        <w:t> medical</w:t>
      </w:r>
      <w:r>
        <w:rPr>
          <w:w w:val="105"/>
        </w:rPr>
        <w:t> or</w:t>
      </w:r>
      <w:r>
        <w:rPr>
          <w:w w:val="105"/>
        </w:rPr>
        <w:t> learning</w:t>
      </w:r>
      <w:r>
        <w:rPr>
          <w:w w:val="105"/>
        </w:rPr>
        <w:t> disability</w:t>
      </w:r>
      <w:r>
        <w:rPr>
          <w:w w:val="105"/>
        </w:rPr>
        <w:t> that</w:t>
      </w:r>
      <w:r>
        <w:rPr>
          <w:w w:val="105"/>
        </w:rPr>
        <w:t> may</w:t>
      </w:r>
      <w:r>
        <w:rPr>
          <w:w w:val="105"/>
        </w:rPr>
        <w:t> impact</w:t>
      </w:r>
      <w:r>
        <w:rPr>
          <w:w w:val="105"/>
        </w:rPr>
        <w:t> your course</w:t>
      </w:r>
      <w:r>
        <w:rPr>
          <w:w w:val="105"/>
        </w:rPr>
        <w:t> work,</w:t>
      </w:r>
      <w:r>
        <w:rPr>
          <w:w w:val="105"/>
        </w:rPr>
        <w:t> please</w:t>
      </w:r>
      <w:r>
        <w:rPr>
          <w:w w:val="105"/>
        </w:rPr>
        <w:t> contact</w:t>
      </w:r>
      <w:r>
        <w:rPr>
          <w:w w:val="105"/>
        </w:rPr>
        <w:t> Disability</w:t>
      </w:r>
      <w:r>
        <w:rPr>
          <w:w w:val="105"/>
        </w:rPr>
        <w:t> Support</w:t>
      </w:r>
      <w:r>
        <w:rPr>
          <w:w w:val="105"/>
        </w:rPr>
        <w:t> Services,</w:t>
      </w:r>
      <w:r>
        <w:rPr>
          <w:w w:val="105"/>
        </w:rPr>
        <w:t> ECC</w:t>
      </w:r>
      <w:r>
        <w:rPr>
          <w:w w:val="105"/>
        </w:rPr>
        <w:t> (Educational</w:t>
      </w:r>
      <w:r>
        <w:rPr>
          <w:w w:val="105"/>
        </w:rPr>
        <w:t> Communica-tions</w:t>
      </w:r>
      <w:r>
        <w:rPr>
          <w:w w:val="105"/>
        </w:rPr>
        <w:t> Center)</w:t>
      </w:r>
      <w:r>
        <w:rPr>
          <w:w w:val="105"/>
        </w:rPr>
        <w:t> Building,</w:t>
      </w:r>
      <w:r>
        <w:rPr>
          <w:w w:val="105"/>
        </w:rPr>
        <w:t> room</w:t>
      </w:r>
      <w:r>
        <w:rPr>
          <w:w w:val="105"/>
        </w:rPr>
        <w:t> 128,</w:t>
      </w:r>
      <w:r>
        <w:rPr>
          <w:w w:val="105"/>
        </w:rPr>
        <w:t> (631)</w:t>
      </w:r>
      <w:r>
        <w:rPr>
          <w:w w:val="105"/>
        </w:rPr>
        <w:t> 632-6748.</w:t>
      </w:r>
      <w:r>
        <w:rPr>
          <w:spacing w:val="40"/>
          <w:w w:val="105"/>
        </w:rPr>
        <w:t> </w:t>
      </w:r>
      <w:r>
        <w:rPr>
          <w:w w:val="105"/>
        </w:rPr>
        <w:t>They</w:t>
      </w:r>
      <w:r>
        <w:rPr>
          <w:w w:val="105"/>
        </w:rPr>
        <w:t> will</w:t>
      </w:r>
      <w:r>
        <w:rPr>
          <w:w w:val="105"/>
        </w:rPr>
        <w:t> determine</w:t>
      </w:r>
      <w:r>
        <w:rPr>
          <w:w w:val="105"/>
        </w:rPr>
        <w:t> with</w:t>
      </w:r>
      <w:r>
        <w:rPr>
          <w:w w:val="105"/>
        </w:rPr>
        <w:t> you</w:t>
      </w:r>
      <w:r>
        <w:rPr>
          <w:w w:val="105"/>
        </w:rPr>
        <w:t> what accommodations, if any, are necessary and appropriate.</w:t>
      </w:r>
      <w:r>
        <w:rPr>
          <w:spacing w:val="37"/>
          <w:w w:val="105"/>
        </w:rPr>
        <w:t> </w:t>
      </w:r>
      <w:r>
        <w:rPr>
          <w:w w:val="105"/>
        </w:rPr>
        <w:t>All information and documentation is confidential.</w:t>
      </w:r>
    </w:p>
    <w:p>
      <w:pPr>
        <w:pStyle w:val="BodyText"/>
        <w:spacing w:before="142"/>
      </w:pPr>
    </w:p>
    <w:p>
      <w:pPr>
        <w:pStyle w:val="Heading1"/>
      </w:pPr>
      <w:r>
        <w:rPr>
          <w:spacing w:val="-4"/>
        </w:rPr>
        <w:t>Academic</w:t>
      </w:r>
      <w:r>
        <w:rPr>
          <w:spacing w:val="6"/>
        </w:rPr>
        <w:t> </w:t>
      </w:r>
      <w:r>
        <w:rPr>
          <w:spacing w:val="-4"/>
        </w:rPr>
        <w:t>Integrity</w:t>
      </w:r>
      <w:r>
        <w:rPr>
          <w:spacing w:val="7"/>
        </w:rPr>
        <w:t> </w:t>
      </w:r>
      <w:r>
        <w:rPr>
          <w:spacing w:val="-4"/>
        </w:rPr>
        <w:t>Statement</w:t>
      </w:r>
    </w:p>
    <w:p>
      <w:pPr>
        <w:pStyle w:val="BodyText"/>
        <w:spacing w:line="252" w:lineRule="auto" w:before="227"/>
        <w:ind w:right="35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4832413</wp:posOffset>
                </wp:positionH>
                <wp:positionV relativeFrom="paragraph">
                  <wp:posOffset>1568272</wp:posOffset>
                </wp:positionV>
                <wp:extent cx="45085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5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0">
                              <a:moveTo>
                                <a:pt x="0" y="0"/>
                              </a:moveTo>
                              <a:lnTo>
                                <a:pt x="4460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380.505005pt,123.486038pt" to="384.017005pt,123.486038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</w:rPr>
        <w:t>Each</w:t>
      </w:r>
      <w:r>
        <w:rPr>
          <w:spacing w:val="33"/>
          <w:w w:val="105"/>
        </w:rPr>
        <w:t> </w:t>
      </w:r>
      <w:r>
        <w:rPr>
          <w:w w:val="105"/>
        </w:rPr>
        <w:t>student</w:t>
      </w:r>
      <w:r>
        <w:rPr>
          <w:spacing w:val="33"/>
          <w:w w:val="105"/>
        </w:rPr>
        <w:t> </w:t>
      </w:r>
      <w:r>
        <w:rPr>
          <w:w w:val="105"/>
        </w:rPr>
        <w:t>must</w:t>
      </w:r>
      <w:r>
        <w:rPr>
          <w:spacing w:val="33"/>
          <w:w w:val="105"/>
        </w:rPr>
        <w:t> </w:t>
      </w:r>
      <w:r>
        <w:rPr>
          <w:w w:val="105"/>
        </w:rPr>
        <w:t>pursue</w:t>
      </w:r>
      <w:r>
        <w:rPr>
          <w:spacing w:val="33"/>
          <w:w w:val="105"/>
        </w:rPr>
        <w:t> </w:t>
      </w:r>
      <w:r>
        <w:rPr>
          <w:w w:val="105"/>
        </w:rPr>
        <w:t>his</w:t>
      </w:r>
      <w:r>
        <w:rPr>
          <w:spacing w:val="33"/>
          <w:w w:val="105"/>
        </w:rPr>
        <w:t> </w:t>
      </w:r>
      <w:r>
        <w:rPr>
          <w:w w:val="105"/>
        </w:rPr>
        <w:t>or</w:t>
      </w:r>
      <w:r>
        <w:rPr>
          <w:spacing w:val="33"/>
          <w:w w:val="105"/>
        </w:rPr>
        <w:t> </w:t>
      </w:r>
      <w:r>
        <w:rPr>
          <w:w w:val="105"/>
        </w:rPr>
        <w:t>her</w:t>
      </w:r>
      <w:r>
        <w:rPr>
          <w:spacing w:val="33"/>
          <w:w w:val="105"/>
        </w:rPr>
        <w:t> </w:t>
      </w:r>
      <w:r>
        <w:rPr>
          <w:w w:val="105"/>
        </w:rPr>
        <w:t>academic</w:t>
      </w:r>
      <w:r>
        <w:rPr>
          <w:spacing w:val="33"/>
          <w:w w:val="105"/>
        </w:rPr>
        <w:t> </w:t>
      </w:r>
      <w:r>
        <w:rPr>
          <w:w w:val="105"/>
        </w:rPr>
        <w:t>goals</w:t>
      </w:r>
      <w:r>
        <w:rPr>
          <w:spacing w:val="33"/>
          <w:w w:val="105"/>
        </w:rPr>
        <w:t> </w:t>
      </w:r>
      <w:r>
        <w:rPr>
          <w:w w:val="105"/>
        </w:rPr>
        <w:t>honestly</w:t>
      </w:r>
      <w:r>
        <w:rPr>
          <w:spacing w:val="33"/>
          <w:w w:val="105"/>
        </w:rPr>
        <w:t> </w:t>
      </w:r>
      <w:r>
        <w:rPr>
          <w:w w:val="105"/>
        </w:rPr>
        <w:t>and</w:t>
      </w:r>
      <w:r>
        <w:rPr>
          <w:spacing w:val="34"/>
          <w:w w:val="105"/>
        </w:rPr>
        <w:t> </w:t>
      </w:r>
      <w:r>
        <w:rPr>
          <w:w w:val="105"/>
        </w:rPr>
        <w:t>be</w:t>
      </w:r>
      <w:r>
        <w:rPr>
          <w:spacing w:val="33"/>
          <w:w w:val="105"/>
        </w:rPr>
        <w:t> </w:t>
      </w:r>
      <w:r>
        <w:rPr>
          <w:w w:val="105"/>
        </w:rPr>
        <w:t>personally</w:t>
      </w:r>
      <w:r>
        <w:rPr>
          <w:spacing w:val="33"/>
          <w:w w:val="105"/>
        </w:rPr>
        <w:t> </w:t>
      </w:r>
      <w:r>
        <w:rPr>
          <w:w w:val="105"/>
        </w:rPr>
        <w:t>account-able</w:t>
      </w:r>
      <w:r>
        <w:rPr>
          <w:w w:val="105"/>
        </w:rPr>
        <w:t> for</w:t>
      </w:r>
      <w:r>
        <w:rPr>
          <w:w w:val="105"/>
        </w:rPr>
        <w:t> all</w:t>
      </w:r>
      <w:r>
        <w:rPr>
          <w:w w:val="105"/>
        </w:rPr>
        <w:t> submitted</w:t>
      </w:r>
      <w:r>
        <w:rPr>
          <w:w w:val="105"/>
        </w:rPr>
        <w:t> work.</w:t>
      </w:r>
      <w:r>
        <w:rPr>
          <w:spacing w:val="40"/>
          <w:w w:val="105"/>
        </w:rPr>
        <w:t> </w:t>
      </w:r>
      <w:r>
        <w:rPr>
          <w:w w:val="105"/>
        </w:rPr>
        <w:t>Representing</w:t>
      </w:r>
      <w:r>
        <w:rPr>
          <w:w w:val="105"/>
        </w:rPr>
        <w:t> another</w:t>
      </w:r>
      <w:r>
        <w:rPr>
          <w:w w:val="105"/>
        </w:rPr>
        <w:t> person’s</w:t>
      </w:r>
      <w:r>
        <w:rPr>
          <w:w w:val="105"/>
        </w:rPr>
        <w:t> work</w:t>
      </w:r>
      <w:r>
        <w:rPr>
          <w:w w:val="105"/>
        </w:rPr>
        <w:t> as</w:t>
      </w:r>
      <w:r>
        <w:rPr>
          <w:w w:val="105"/>
        </w:rPr>
        <w:t> your</w:t>
      </w:r>
      <w:r>
        <w:rPr>
          <w:w w:val="105"/>
        </w:rPr>
        <w:t> own</w:t>
      </w:r>
      <w:r>
        <w:rPr>
          <w:w w:val="105"/>
        </w:rPr>
        <w:t> is</w:t>
      </w:r>
      <w:r>
        <w:rPr>
          <w:w w:val="105"/>
        </w:rPr>
        <w:t> always wrong.</w:t>
      </w:r>
      <w:r>
        <w:rPr>
          <w:spacing w:val="36"/>
          <w:w w:val="105"/>
        </w:rPr>
        <w:t> </w:t>
      </w:r>
      <w:r>
        <w:rPr>
          <w:w w:val="105"/>
        </w:rPr>
        <w:t>Faculty are required to report any suspected instances of academic dishonesty to the Academic</w:t>
      </w:r>
      <w:r>
        <w:rPr>
          <w:spacing w:val="-2"/>
          <w:w w:val="105"/>
        </w:rPr>
        <w:t> </w:t>
      </w:r>
      <w:r>
        <w:rPr>
          <w:w w:val="105"/>
        </w:rPr>
        <w:t>Judiciary.</w:t>
      </w:r>
      <w:r>
        <w:rPr>
          <w:w w:val="105"/>
        </w:rPr>
        <w:t> Faculty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Health</w:t>
      </w:r>
      <w:r>
        <w:rPr>
          <w:spacing w:val="-1"/>
          <w:w w:val="105"/>
        </w:rPr>
        <w:t> </w:t>
      </w:r>
      <w:r>
        <w:rPr>
          <w:w w:val="105"/>
        </w:rPr>
        <w:t>Sciences</w:t>
      </w:r>
      <w:r>
        <w:rPr>
          <w:spacing w:val="-2"/>
          <w:w w:val="105"/>
        </w:rPr>
        <w:t> </w:t>
      </w:r>
      <w:r>
        <w:rPr>
          <w:w w:val="105"/>
        </w:rPr>
        <w:t>Center</w:t>
      </w:r>
      <w:r>
        <w:rPr>
          <w:spacing w:val="-2"/>
          <w:w w:val="105"/>
        </w:rPr>
        <w:t> </w:t>
      </w:r>
      <w:r>
        <w:rPr>
          <w:w w:val="105"/>
        </w:rPr>
        <w:t>(School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Health</w:t>
      </w:r>
      <w:r>
        <w:rPr>
          <w:spacing w:val="-1"/>
          <w:w w:val="105"/>
        </w:rPr>
        <w:t> </w:t>
      </w:r>
      <w:r>
        <w:rPr>
          <w:w w:val="105"/>
        </w:rPr>
        <w:t>Technology</w:t>
      </w:r>
      <w:r>
        <w:rPr>
          <w:spacing w:val="-2"/>
          <w:w w:val="105"/>
        </w:rPr>
        <w:t> </w:t>
      </w:r>
      <w:r>
        <w:rPr>
          <w:w w:val="105"/>
        </w:rPr>
        <w:t>&amp; </w:t>
      </w:r>
      <w:r>
        <w:rPr>
          <w:spacing w:val="-2"/>
          <w:w w:val="105"/>
        </w:rPr>
        <w:t>Management, Nursing, Social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Welfare, Dental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Medicine)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School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Medicine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are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required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follow</w:t>
      </w:r>
      <w:r>
        <w:rPr>
          <w:spacing w:val="-13"/>
          <w:w w:val="105"/>
        </w:rPr>
        <w:t> </w:t>
      </w:r>
      <w:r>
        <w:rPr>
          <w:w w:val="105"/>
        </w:rPr>
        <w:t>their</w:t>
      </w:r>
      <w:r>
        <w:rPr>
          <w:spacing w:val="-13"/>
          <w:w w:val="105"/>
        </w:rPr>
        <w:t> </w:t>
      </w:r>
      <w:r>
        <w:rPr>
          <w:w w:val="105"/>
        </w:rPr>
        <w:t>school-specific</w:t>
      </w:r>
      <w:r>
        <w:rPr>
          <w:spacing w:val="-13"/>
          <w:w w:val="105"/>
        </w:rPr>
        <w:t> </w:t>
      </w:r>
      <w:r>
        <w:rPr>
          <w:w w:val="105"/>
        </w:rPr>
        <w:t>procedures.</w:t>
      </w:r>
      <w:r>
        <w:rPr>
          <w:spacing w:val="8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more</w:t>
      </w:r>
      <w:r>
        <w:rPr>
          <w:spacing w:val="-13"/>
          <w:w w:val="105"/>
        </w:rPr>
        <w:t> </w:t>
      </w:r>
      <w:r>
        <w:rPr>
          <w:w w:val="105"/>
        </w:rPr>
        <w:t>comprehensive</w:t>
      </w:r>
      <w:r>
        <w:rPr>
          <w:spacing w:val="-13"/>
          <w:w w:val="105"/>
        </w:rPr>
        <w:t> </w:t>
      </w:r>
      <w:r>
        <w:rPr>
          <w:w w:val="105"/>
        </w:rPr>
        <w:t>information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academic integrity,</w:t>
      </w:r>
      <w:r>
        <w:rPr>
          <w:spacing w:val="-1"/>
          <w:w w:val="105"/>
        </w:rPr>
        <w:t> </w:t>
      </w:r>
      <w:r>
        <w:rPr>
          <w:w w:val="105"/>
        </w:rPr>
        <w:t>including</w:t>
      </w:r>
      <w:r>
        <w:rPr>
          <w:spacing w:val="-2"/>
          <w:w w:val="105"/>
        </w:rPr>
        <w:t> </w:t>
      </w:r>
      <w:r>
        <w:rPr>
          <w:w w:val="105"/>
        </w:rPr>
        <w:t>categories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academic</w:t>
      </w:r>
      <w:r>
        <w:rPr>
          <w:spacing w:val="-2"/>
          <w:w w:val="105"/>
        </w:rPr>
        <w:t> </w:t>
      </w:r>
      <w:r>
        <w:rPr>
          <w:w w:val="105"/>
        </w:rPr>
        <w:t>dishonesty,</w:t>
      </w:r>
      <w:r>
        <w:rPr>
          <w:spacing w:val="-1"/>
          <w:w w:val="105"/>
        </w:rPr>
        <w:t> </w:t>
      </w:r>
      <w:r>
        <w:rPr>
          <w:w w:val="105"/>
        </w:rPr>
        <w:t>please</w:t>
      </w:r>
      <w:r>
        <w:rPr>
          <w:spacing w:val="-2"/>
          <w:w w:val="105"/>
        </w:rPr>
        <w:t> </w:t>
      </w:r>
      <w:r>
        <w:rPr>
          <w:w w:val="105"/>
        </w:rPr>
        <w:t>refer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academic</w:t>
      </w:r>
      <w:r>
        <w:rPr>
          <w:spacing w:val="-2"/>
          <w:w w:val="105"/>
        </w:rPr>
        <w:t> </w:t>
      </w:r>
      <w:r>
        <w:rPr>
          <w:w w:val="105"/>
        </w:rPr>
        <w:t>judiciary website</w:t>
      </w:r>
      <w:r>
        <w:rPr>
          <w:spacing w:val="40"/>
          <w:w w:val="105"/>
        </w:rPr>
        <w:t> </w:t>
      </w:r>
      <w:r>
        <w:rPr>
          <w:w w:val="105"/>
        </w:rPr>
        <w:t>at</w:t>
      </w:r>
      <w:r>
        <w:rPr>
          <w:spacing w:val="40"/>
          <w:w w:val="105"/>
        </w:rPr>
        <w:t> </w:t>
      </w:r>
      <w:hyperlink r:id="rId11">
        <w:r>
          <w:rPr>
            <w:w w:val="105"/>
          </w:rPr>
          <w:t>http://www.stonybrook.edu/commcms/academic</w:t>
        </w:r>
      </w:hyperlink>
      <w:r>
        <w:rPr>
          <w:spacing w:val="40"/>
          <w:w w:val="105"/>
        </w:rPr>
        <w:t> </w:t>
      </w:r>
      <w:r>
        <w:rPr>
          <w:w w:val="105"/>
        </w:rPr>
        <w:t>integrity/index.html</w:t>
      </w:r>
    </w:p>
    <w:p>
      <w:pPr>
        <w:pStyle w:val="BodyText"/>
        <w:spacing w:before="139"/>
      </w:pPr>
    </w:p>
    <w:p>
      <w:pPr>
        <w:pStyle w:val="Heading1"/>
      </w:pPr>
      <w:r>
        <w:rPr>
          <w:spacing w:val="-6"/>
        </w:rPr>
        <w:t>Critical</w:t>
      </w:r>
      <w:r>
        <w:rPr>
          <w:spacing w:val="8"/>
        </w:rPr>
        <w:t> </w:t>
      </w:r>
      <w:r>
        <w:rPr>
          <w:spacing w:val="-6"/>
        </w:rPr>
        <w:t>Incident</w:t>
      </w:r>
      <w:r>
        <w:rPr>
          <w:spacing w:val="9"/>
        </w:rPr>
        <w:t> </w:t>
      </w:r>
      <w:r>
        <w:rPr>
          <w:spacing w:val="-6"/>
        </w:rPr>
        <w:t>Management</w:t>
      </w:r>
      <w:r>
        <w:rPr>
          <w:spacing w:val="9"/>
        </w:rPr>
        <w:t> </w:t>
      </w:r>
      <w:r>
        <w:rPr>
          <w:spacing w:val="-6"/>
        </w:rPr>
        <w:t>Statement</w:t>
      </w:r>
    </w:p>
    <w:p>
      <w:pPr>
        <w:pStyle w:val="BodyText"/>
        <w:spacing w:line="252" w:lineRule="auto" w:before="227"/>
        <w:ind w:right="357"/>
        <w:jc w:val="both"/>
      </w:pPr>
      <w:r>
        <w:rPr>
          <w:w w:val="105"/>
        </w:rPr>
        <w:t>Stony</w:t>
      </w:r>
      <w:r>
        <w:rPr>
          <w:w w:val="105"/>
        </w:rPr>
        <w:t> Brook</w:t>
      </w:r>
      <w:r>
        <w:rPr>
          <w:w w:val="105"/>
        </w:rPr>
        <w:t> University</w:t>
      </w:r>
      <w:r>
        <w:rPr>
          <w:w w:val="105"/>
        </w:rPr>
        <w:t> expects</w:t>
      </w:r>
      <w:r>
        <w:rPr>
          <w:w w:val="105"/>
        </w:rPr>
        <w:t> students</w:t>
      </w:r>
      <w:r>
        <w:rPr>
          <w:w w:val="105"/>
        </w:rPr>
        <w:t> to</w:t>
      </w:r>
      <w:r>
        <w:rPr>
          <w:w w:val="105"/>
        </w:rPr>
        <w:t> respect</w:t>
      </w:r>
      <w:r>
        <w:rPr>
          <w:w w:val="105"/>
        </w:rPr>
        <w:t> the</w:t>
      </w:r>
      <w:r>
        <w:rPr>
          <w:w w:val="105"/>
        </w:rPr>
        <w:t> rights,</w:t>
      </w:r>
      <w:r>
        <w:rPr>
          <w:w w:val="105"/>
        </w:rPr>
        <w:t> privileges,</w:t>
      </w:r>
      <w:r>
        <w:rPr>
          <w:w w:val="105"/>
        </w:rPr>
        <w:t> and</w:t>
      </w:r>
      <w:r>
        <w:rPr>
          <w:w w:val="105"/>
        </w:rPr>
        <w:t> property</w:t>
      </w:r>
      <w:r>
        <w:rPr>
          <w:w w:val="105"/>
        </w:rPr>
        <w:t> of other people.</w:t>
      </w:r>
      <w:r>
        <w:rPr>
          <w:spacing w:val="40"/>
          <w:w w:val="105"/>
        </w:rPr>
        <w:t> </w:t>
      </w:r>
      <w:r>
        <w:rPr>
          <w:w w:val="105"/>
        </w:rPr>
        <w:t>Faculty are required to report to the Office of Judicial Affairs any disruptive behavior that interrupts their ability to teach, compromises the safety of the learning envi-ronment,</w:t>
      </w:r>
      <w:r>
        <w:rPr>
          <w:spacing w:val="22"/>
          <w:w w:val="105"/>
        </w:rPr>
        <w:t> </w:t>
      </w:r>
      <w:r>
        <w:rPr>
          <w:w w:val="105"/>
        </w:rPr>
        <w:t>or</w:t>
      </w:r>
      <w:r>
        <w:rPr>
          <w:spacing w:val="20"/>
          <w:w w:val="105"/>
        </w:rPr>
        <w:t> </w:t>
      </w:r>
      <w:r>
        <w:rPr>
          <w:w w:val="105"/>
        </w:rPr>
        <w:t>inhibits</w:t>
      </w:r>
      <w:r>
        <w:rPr>
          <w:spacing w:val="20"/>
          <w:w w:val="105"/>
        </w:rPr>
        <w:t> </w:t>
      </w:r>
      <w:r>
        <w:rPr>
          <w:w w:val="105"/>
        </w:rPr>
        <w:t>students’</w:t>
      </w:r>
      <w:r>
        <w:rPr>
          <w:spacing w:val="20"/>
          <w:w w:val="105"/>
        </w:rPr>
        <w:t> </w:t>
      </w:r>
      <w:r>
        <w:rPr>
          <w:w w:val="105"/>
        </w:rPr>
        <w:t>ability</w:t>
      </w:r>
      <w:r>
        <w:rPr>
          <w:spacing w:val="21"/>
          <w:w w:val="105"/>
        </w:rPr>
        <w:t> </w:t>
      </w:r>
      <w:r>
        <w:rPr>
          <w:w w:val="105"/>
        </w:rPr>
        <w:t>to</w:t>
      </w:r>
      <w:r>
        <w:rPr>
          <w:spacing w:val="20"/>
          <w:w w:val="105"/>
        </w:rPr>
        <w:t> </w:t>
      </w:r>
      <w:r>
        <w:rPr>
          <w:w w:val="105"/>
        </w:rPr>
        <w:t>learn.</w:t>
      </w:r>
      <w:r>
        <w:rPr>
          <w:spacing w:val="40"/>
          <w:w w:val="105"/>
        </w:rPr>
        <w:t> </w:t>
      </w:r>
      <w:r>
        <w:rPr>
          <w:w w:val="105"/>
        </w:rPr>
        <w:t>Faculty</w:t>
      </w:r>
      <w:r>
        <w:rPr>
          <w:spacing w:val="20"/>
          <w:w w:val="105"/>
        </w:rPr>
        <w:t> </w:t>
      </w:r>
      <w:r>
        <w:rPr>
          <w:w w:val="105"/>
        </w:rPr>
        <w:t>in</w:t>
      </w:r>
      <w:r>
        <w:rPr>
          <w:spacing w:val="20"/>
          <w:w w:val="105"/>
        </w:rPr>
        <w:t> </w:t>
      </w:r>
      <w:r>
        <w:rPr>
          <w:w w:val="105"/>
        </w:rPr>
        <w:t>the</w:t>
      </w:r>
      <w:r>
        <w:rPr>
          <w:spacing w:val="20"/>
          <w:w w:val="105"/>
        </w:rPr>
        <w:t> </w:t>
      </w:r>
      <w:r>
        <w:rPr>
          <w:w w:val="105"/>
        </w:rPr>
        <w:t>HSC</w:t>
      </w:r>
      <w:r>
        <w:rPr>
          <w:spacing w:val="20"/>
          <w:w w:val="105"/>
        </w:rPr>
        <w:t> </w:t>
      </w:r>
      <w:r>
        <w:rPr>
          <w:w w:val="105"/>
        </w:rPr>
        <w:t>Schools</w:t>
      </w:r>
      <w:r>
        <w:rPr>
          <w:spacing w:val="20"/>
          <w:w w:val="105"/>
        </w:rPr>
        <w:t> </w:t>
      </w:r>
      <w:r>
        <w:rPr>
          <w:w w:val="105"/>
        </w:rPr>
        <w:t>and</w:t>
      </w:r>
      <w:r>
        <w:rPr>
          <w:spacing w:val="20"/>
          <w:w w:val="105"/>
        </w:rPr>
        <w:t> </w:t>
      </w:r>
      <w:r>
        <w:rPr>
          <w:w w:val="105"/>
        </w:rPr>
        <w:t>the</w:t>
      </w:r>
      <w:r>
        <w:rPr>
          <w:spacing w:val="20"/>
          <w:w w:val="105"/>
        </w:rPr>
        <w:t> </w:t>
      </w:r>
      <w:r>
        <w:rPr>
          <w:w w:val="105"/>
        </w:rPr>
        <w:t>School of Medicine are required to follow their school-specific procedures.</w:t>
      </w:r>
    </w:p>
    <w:sectPr>
      <w:pgSz w:w="12240" w:h="15840"/>
      <w:pgMar w:header="756" w:footer="772" w:top="1320" w:bottom="96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0496">
              <wp:simplePos x="0" y="0"/>
              <wp:positionH relativeFrom="page">
                <wp:posOffset>3810939</wp:posOffset>
              </wp:positionH>
              <wp:positionV relativeFrom="page">
                <wp:posOffset>9397003</wp:posOffset>
              </wp:positionV>
              <wp:extent cx="163195" cy="1778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31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1" w:lineRule="exact" w:before="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0.074005pt;margin-top:739.92157pt;width:12.85pt;height:14pt;mso-position-horizontal-relative:page;mso-position-vertical-relative:page;z-index:-1578598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51" w:lineRule="exact" w:before="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3810939</wp:posOffset>
              </wp:positionH>
              <wp:positionV relativeFrom="page">
                <wp:posOffset>9397003</wp:posOffset>
              </wp:positionV>
              <wp:extent cx="163195" cy="20955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319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5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0.074005pt;margin-top:739.92157pt;width:12.85pt;height:16.5pt;mso-position-horizontal-relative:page;mso-position-vertical-relative:page;z-index:-1578444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25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914400</wp:posOffset>
              </wp:positionH>
              <wp:positionV relativeFrom="page">
                <wp:posOffset>632244</wp:posOffset>
              </wp:positionV>
              <wp:extent cx="59436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50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85472" from="72pt,49.783001pt" to="540pt,49.783001pt" stroked="true" strokeweight=".398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5867539</wp:posOffset>
              </wp:positionH>
              <wp:positionV relativeFrom="page">
                <wp:posOffset>467081</wp:posOffset>
              </wp:positionV>
              <wp:extent cx="1003300" cy="1524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0033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3" w:lineRule="exact" w:before="0"/>
                            <w:ind w:left="20" w:right="0" w:firstLine="0"/>
                            <w:jc w:val="left"/>
                            <w:rPr>
                              <w:rFonts w:ascii="Georgia"/>
                              <w:sz w:val="20"/>
                            </w:rPr>
                          </w:pPr>
                          <w:r>
                            <w:rPr>
                              <w:rFonts w:ascii="Georgia"/>
                              <w:sz w:val="20"/>
                            </w:rPr>
                            <w:t>ESE</w:t>
                          </w:r>
                          <w:r>
                            <w:rPr>
                              <w:rFonts w:ascii="Georgia"/>
                              <w:spacing w:val="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Georgia"/>
                              <w:sz w:val="20"/>
                            </w:rPr>
                            <w:t>337</w:t>
                          </w:r>
                          <w:r>
                            <w:rPr>
                              <w:rFonts w:ascii="Georgia"/>
                              <w:spacing w:val="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Georgia"/>
                              <w:spacing w:val="-2"/>
                              <w:sz w:val="20"/>
                            </w:rPr>
                            <w:t>Syllabus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2.010986pt;margin-top:36.778049pt;width:79pt;height:12pt;mso-position-horizontal-relative:page;mso-position-vertical-relative:page;z-index:-15784960" type="#_x0000_t202" id="docshape2" filled="false" stroked="false">
              <v:textbox inset="0,0,0,0">
                <w:txbxContent>
                  <w:p>
                    <w:pPr>
                      <w:spacing w:line="213" w:lineRule="exact" w:before="0"/>
                      <w:ind w:left="20" w:right="0" w:firstLine="0"/>
                      <w:jc w:val="left"/>
                      <w:rPr>
                        <w:rFonts w:ascii="Georgia"/>
                        <w:sz w:val="20"/>
                      </w:rPr>
                    </w:pPr>
                    <w:r>
                      <w:rPr>
                        <w:rFonts w:ascii="Georgia"/>
                        <w:sz w:val="20"/>
                      </w:rPr>
                      <w:t>ESE</w:t>
                    </w:r>
                    <w:r>
                      <w:rPr>
                        <w:rFonts w:ascii="Georgia"/>
                        <w:spacing w:val="10"/>
                        <w:sz w:val="20"/>
                      </w:rPr>
                      <w:t> </w:t>
                    </w:r>
                    <w:r>
                      <w:rPr>
                        <w:rFonts w:ascii="Georgia"/>
                        <w:sz w:val="20"/>
                      </w:rPr>
                      <w:t>337</w:t>
                    </w:r>
                    <w:r>
                      <w:rPr>
                        <w:rFonts w:ascii="Georgia"/>
                        <w:spacing w:val="10"/>
                        <w:sz w:val="20"/>
                      </w:rPr>
                      <w:t> </w:t>
                    </w:r>
                    <w:r>
                      <w:rPr>
                        <w:rFonts w:ascii="Georgia"/>
                        <w:spacing w:val="-2"/>
                        <w:sz w:val="20"/>
                      </w:rPr>
                      <w:t>Syllabus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0" w:hanging="19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2" w:hanging="1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4" w:hanging="1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6" w:hanging="1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8" w:hanging="1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0" w:hanging="1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2" w:hanging="1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04" w:hanging="1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6" w:hanging="19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85" w:hanging="237"/>
      </w:pPr>
      <w:rPr>
        <w:rFonts w:hint="default" w:ascii="Arial" w:hAnsi="Arial" w:eastAsia="Arial" w:cs="Arial"/>
        <w:b w:val="0"/>
        <w:bCs w:val="0"/>
        <w:i/>
        <w:iCs/>
        <w:spacing w:val="0"/>
        <w:w w:val="14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4" w:hanging="2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8" w:hanging="2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2" w:hanging="2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6" w:hanging="2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0" w:hanging="2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4" w:hanging="2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8" w:hanging="2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2" w:hanging="237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1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Georgia" w:hAnsi="Georgia" w:eastAsia="Georgia" w:cs="Georgia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1"/>
      <w:ind w:left="90" w:right="451"/>
      <w:jc w:val="center"/>
      <w:outlineLvl w:val="2"/>
    </w:pPr>
    <w:rPr>
      <w:rFonts w:ascii="Georgia" w:hAnsi="Georgia" w:eastAsia="Georgia" w:cs="Georgi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11"/>
      <w:ind w:left="583" w:hanging="235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yue.zhao.2@stonybrook.edu" TargetMode="External"/><Relationship Id="rId7" Type="http://schemas.openxmlformats.org/officeDocument/2006/relationships/hyperlink" Target="mailto:(kezi.yu@stonybrook.edu" TargetMode="External"/><Relationship Id="rId8" Type="http://schemas.openxmlformats.org/officeDocument/2006/relationships/hyperlink" Target="mailto:(hossein.khazaei@stonybrook.edu" TargetMode="External"/><Relationship Id="rId9" Type="http://schemas.openxmlformats.org/officeDocument/2006/relationships/header" Target="header1.xml"/><Relationship Id="rId10" Type="http://schemas.openxmlformats.org/officeDocument/2006/relationships/footer" Target="footer2.xml"/><Relationship Id="rId11" Type="http://schemas.openxmlformats.org/officeDocument/2006/relationships/hyperlink" Target="http://www.stonybrook.edu/commcms/academic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2025-11-05T18:01:54Z</dcterms:created>
  <dcterms:modified xsi:type="dcterms:W3CDTF">2025-11-05T18:01:54Z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2017-09-02T00:00:00Z</vt:filetime>
  </property>
  <property fmtid="{D5CDD505-2E9C-101B-9397-08002B2CF9AE}" pid="3" name="Creator">
    <vt:lpwstr>TeX</vt:lpwstr>
  </property>
  <property fmtid="{D5CDD505-2E9C-101B-9397-08002B2CF9AE}" pid="4" name="LastSaved">
    <vt:filetime>2025-11-05T00:00:00Z</vt:filetime>
  </property>
  <property fmtid="{D5CDD505-2E9C-101B-9397-08002B2CF9AE}" pid="5" name="PTEX.Fullbanner">
    <vt:lpwstr>This is pdfTeX, Version 3.14159265-2.6-1.40.15 (TeX Live 2014) kpathsea version 6.2.0</vt:lpwstr>
  </property>
  <property fmtid="{D5CDD505-2E9C-101B-9397-08002B2CF9AE}" pid="6" name="Producer">
    <vt:lpwstr>pdfTeX-1.40.15</vt:lpwstr>
  </property>
</Properties>
</file>