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0" w:lineRule="exact" w:before="60"/>
        <w:ind w:left="913" w:right="872" w:firstLine="0"/>
        <w:jc w:val="center"/>
        <w:rPr>
          <w:b/>
          <w:sz w:val="27"/>
        </w:rPr>
      </w:pPr>
      <w:r>
        <w:rPr>
          <w:b/>
          <w:sz w:val="27"/>
        </w:rPr>
        <w:t>SYLLABUS:</w:t>
      </w:r>
      <w:r>
        <w:rPr>
          <w:b/>
          <w:spacing w:val="-5"/>
          <w:sz w:val="27"/>
        </w:rPr>
        <w:t> </w:t>
      </w:r>
      <w:r>
        <w:rPr>
          <w:b/>
          <w:sz w:val="27"/>
        </w:rPr>
        <w:t>ESE</w:t>
      </w:r>
      <w:r>
        <w:rPr>
          <w:b/>
          <w:spacing w:val="-6"/>
          <w:sz w:val="27"/>
        </w:rPr>
        <w:t> </w:t>
      </w:r>
      <w:r>
        <w:rPr>
          <w:b/>
          <w:sz w:val="27"/>
        </w:rPr>
        <w:t>568</w:t>
      </w:r>
      <w:r>
        <w:rPr>
          <w:b/>
          <w:spacing w:val="-5"/>
          <w:sz w:val="27"/>
        </w:rPr>
        <w:t> </w:t>
      </w:r>
      <w:r>
        <w:rPr>
          <w:b/>
          <w:sz w:val="27"/>
        </w:rPr>
        <w:t>COMPUTER</w:t>
      </w:r>
      <w:r>
        <w:rPr>
          <w:b/>
          <w:spacing w:val="-7"/>
          <w:sz w:val="27"/>
        </w:rPr>
        <w:t> </w:t>
      </w:r>
      <w:r>
        <w:rPr>
          <w:b/>
          <w:sz w:val="27"/>
        </w:rPr>
        <w:t>AND</w:t>
      </w:r>
      <w:r>
        <w:rPr>
          <w:b/>
          <w:spacing w:val="-7"/>
          <w:sz w:val="27"/>
        </w:rPr>
        <w:t> </w:t>
      </w:r>
      <w:r>
        <w:rPr>
          <w:b/>
          <w:sz w:val="27"/>
        </w:rPr>
        <w:t>ROBOT</w:t>
      </w:r>
      <w:r>
        <w:rPr>
          <w:b/>
          <w:spacing w:val="-5"/>
          <w:sz w:val="27"/>
        </w:rPr>
        <w:t> </w:t>
      </w:r>
      <w:r>
        <w:rPr>
          <w:b/>
          <w:spacing w:val="-2"/>
          <w:sz w:val="27"/>
        </w:rPr>
        <w:t>VISION</w:t>
      </w:r>
    </w:p>
    <w:p>
      <w:pPr>
        <w:pStyle w:val="BodyText"/>
        <w:ind w:left="913" w:right="872"/>
        <w:jc w:val="center"/>
      </w:pPr>
      <w:r>
        <w:rPr/>
        <w:t>Stony</w:t>
      </w:r>
      <w:r>
        <w:rPr>
          <w:spacing w:val="-4"/>
        </w:rPr>
        <w:t> </w:t>
      </w:r>
      <w:r>
        <w:rPr/>
        <w:t>Brook</w:t>
      </w:r>
      <w:r>
        <w:rPr>
          <w:spacing w:val="-5"/>
        </w:rPr>
        <w:t> </w:t>
      </w:r>
      <w:r>
        <w:rPr/>
        <w:t>University,</w:t>
      </w:r>
      <w:r>
        <w:rPr>
          <w:spacing w:val="-4"/>
        </w:rPr>
        <w:t> </w:t>
      </w:r>
      <w:r>
        <w:rPr/>
        <w:t>Electrical</w:t>
      </w:r>
      <w:r>
        <w:rPr>
          <w:spacing w:val="-4"/>
        </w:rPr>
        <w:t> </w:t>
      </w:r>
      <w:r>
        <w:rPr/>
        <w:t>and</w:t>
      </w:r>
      <w:r>
        <w:rPr>
          <w:spacing w:val="-4"/>
        </w:rPr>
        <w:t> </w:t>
      </w:r>
      <w:r>
        <w:rPr/>
        <w:t>Computer</w:t>
      </w:r>
      <w:r>
        <w:rPr>
          <w:spacing w:val="-3"/>
        </w:rPr>
        <w:t> </w:t>
      </w:r>
      <w:r>
        <w:rPr/>
        <w:t>Engg.,</w:t>
      </w:r>
      <w:r>
        <w:rPr>
          <w:spacing w:val="-4"/>
        </w:rPr>
        <w:t> </w:t>
      </w:r>
      <w:r>
        <w:rPr/>
        <w:t>Fall</w:t>
      </w:r>
      <w:r>
        <w:rPr>
          <w:spacing w:val="-4"/>
        </w:rPr>
        <w:t> </w:t>
      </w:r>
      <w:r>
        <w:rPr/>
        <w:t>2025,</w:t>
      </w:r>
      <w:r>
        <w:rPr>
          <w:spacing w:val="-4"/>
        </w:rPr>
        <w:t> </w:t>
      </w:r>
      <w:r>
        <w:rPr/>
        <w:t>3</w:t>
      </w:r>
      <w:r>
        <w:rPr>
          <w:spacing w:val="-4"/>
        </w:rPr>
        <w:t> </w:t>
      </w:r>
      <w:r>
        <w:rPr/>
        <w:t>credits. (Draft 1.0, Subject to minor changes)</w:t>
      </w:r>
    </w:p>
    <w:p>
      <w:pPr>
        <w:spacing w:before="275"/>
        <w:ind w:left="160" w:right="0" w:firstLine="0"/>
        <w:jc w:val="both"/>
        <w:rPr>
          <w:sz w:val="23"/>
        </w:rPr>
      </w:pPr>
      <w:r>
        <w:rPr>
          <w:b/>
          <w:sz w:val="23"/>
        </w:rPr>
        <w:t>Instructor</w:t>
      </w:r>
      <w:r>
        <w:rPr>
          <w:b/>
          <w:spacing w:val="-2"/>
          <w:sz w:val="23"/>
        </w:rPr>
        <w:t> </w:t>
      </w:r>
      <w:r>
        <w:rPr>
          <w:b/>
          <w:sz w:val="23"/>
        </w:rPr>
        <w:t>: </w:t>
      </w:r>
      <w:r>
        <w:rPr>
          <w:sz w:val="23"/>
        </w:rPr>
        <w:t>Prof.</w:t>
      </w:r>
      <w:r>
        <w:rPr>
          <w:spacing w:val="-1"/>
          <w:sz w:val="23"/>
        </w:rPr>
        <w:t> </w:t>
      </w:r>
      <w:r>
        <w:rPr>
          <w:sz w:val="23"/>
        </w:rPr>
        <w:t>Murali</w:t>
      </w:r>
      <w:r>
        <w:rPr>
          <w:spacing w:val="-3"/>
          <w:sz w:val="23"/>
        </w:rPr>
        <w:t> </w:t>
      </w:r>
      <w:r>
        <w:rPr>
          <w:sz w:val="23"/>
        </w:rPr>
        <w:t>Subbarao</w:t>
      </w:r>
      <w:r>
        <w:rPr>
          <w:spacing w:val="26"/>
          <w:sz w:val="23"/>
        </w:rPr>
        <w:t>  </w:t>
      </w:r>
      <w:hyperlink r:id="rId5">
        <w:r>
          <w:rPr>
            <w:spacing w:val="-2"/>
            <w:sz w:val="23"/>
          </w:rPr>
          <w:t>murali.subbarao@stonybrook.edu</w:t>
        </w:r>
      </w:hyperlink>
    </w:p>
    <w:p>
      <w:pPr>
        <w:tabs>
          <w:tab w:pos="2212" w:val="left" w:leader="none"/>
        </w:tabs>
        <w:spacing w:before="2"/>
        <w:ind w:left="1600" w:right="2093" w:hanging="1440"/>
        <w:jc w:val="left"/>
        <w:rPr>
          <w:sz w:val="23"/>
        </w:rPr>
      </w:pPr>
      <w:r>
        <w:rPr>
          <w:b/>
          <w:sz w:val="23"/>
        </w:rPr>
        <w:t>Office Hours: </w:t>
      </w:r>
      <w:r>
        <w:rPr>
          <w:sz w:val="23"/>
        </w:rPr>
        <w:t>Tue.</w:t>
        <w:tab/>
        <w:t>&amp;</w:t>
      </w:r>
      <w:r>
        <w:rPr>
          <w:spacing w:val="-5"/>
          <w:sz w:val="23"/>
        </w:rPr>
        <w:t> </w:t>
      </w:r>
      <w:r>
        <w:rPr>
          <w:sz w:val="23"/>
        </w:rPr>
        <w:t>Thurs.</w:t>
      </w:r>
      <w:r>
        <w:rPr>
          <w:spacing w:val="-3"/>
          <w:sz w:val="23"/>
        </w:rPr>
        <w:t> </w:t>
      </w:r>
      <w:r>
        <w:rPr>
          <w:sz w:val="23"/>
        </w:rPr>
        <w:t>:</w:t>
      </w:r>
      <w:r>
        <w:rPr>
          <w:spacing w:val="40"/>
          <w:sz w:val="23"/>
        </w:rPr>
        <w:t> </w:t>
      </w:r>
      <w:r>
        <w:rPr>
          <w:sz w:val="23"/>
        </w:rPr>
        <w:t>9.30</w:t>
      </w:r>
      <w:r>
        <w:rPr>
          <w:spacing w:val="-3"/>
          <w:sz w:val="23"/>
        </w:rPr>
        <w:t> </w:t>
      </w:r>
      <w:r>
        <w:rPr>
          <w:sz w:val="23"/>
        </w:rPr>
        <w:t>am</w:t>
      </w:r>
      <w:r>
        <w:rPr>
          <w:spacing w:val="-3"/>
          <w:sz w:val="23"/>
        </w:rPr>
        <w:t> </w:t>
      </w:r>
      <w:r>
        <w:rPr>
          <w:sz w:val="23"/>
        </w:rPr>
        <w:t>to</w:t>
      </w:r>
      <w:r>
        <w:rPr>
          <w:spacing w:val="-3"/>
          <w:sz w:val="23"/>
        </w:rPr>
        <w:t> </w:t>
      </w:r>
      <w:r>
        <w:rPr>
          <w:sz w:val="23"/>
        </w:rPr>
        <w:t>10.30</w:t>
      </w:r>
      <w:r>
        <w:rPr>
          <w:spacing w:val="-3"/>
          <w:sz w:val="23"/>
        </w:rPr>
        <w:t> </w:t>
      </w:r>
      <w:r>
        <w:rPr>
          <w:sz w:val="23"/>
        </w:rPr>
        <w:t>pm</w:t>
      </w:r>
      <w:r>
        <w:rPr>
          <w:spacing w:val="-3"/>
          <w:sz w:val="23"/>
        </w:rPr>
        <w:t> </w:t>
      </w:r>
      <w:r>
        <w:rPr>
          <w:sz w:val="23"/>
        </w:rPr>
        <w:t>and</w:t>
      </w:r>
      <w:r>
        <w:rPr>
          <w:spacing w:val="-3"/>
          <w:sz w:val="23"/>
        </w:rPr>
        <w:t> </w:t>
      </w:r>
      <w:r>
        <w:rPr>
          <w:sz w:val="23"/>
        </w:rPr>
        <w:t>12.30</w:t>
      </w:r>
      <w:r>
        <w:rPr>
          <w:spacing w:val="-3"/>
          <w:sz w:val="23"/>
        </w:rPr>
        <w:t> </w:t>
      </w:r>
      <w:r>
        <w:rPr>
          <w:sz w:val="23"/>
        </w:rPr>
        <w:t>pm</w:t>
      </w:r>
      <w:r>
        <w:rPr>
          <w:spacing w:val="-3"/>
          <w:sz w:val="23"/>
        </w:rPr>
        <w:t> </w:t>
      </w:r>
      <w:r>
        <w:rPr>
          <w:sz w:val="23"/>
        </w:rPr>
        <w:t>to</w:t>
      </w:r>
      <w:r>
        <w:rPr>
          <w:spacing w:val="-3"/>
          <w:sz w:val="23"/>
        </w:rPr>
        <w:t> </w:t>
      </w:r>
      <w:r>
        <w:rPr>
          <w:sz w:val="23"/>
        </w:rPr>
        <w:t>1.30</w:t>
      </w:r>
      <w:r>
        <w:rPr>
          <w:spacing w:val="-3"/>
          <w:sz w:val="23"/>
        </w:rPr>
        <w:t> </w:t>
      </w:r>
      <w:r>
        <w:rPr>
          <w:sz w:val="23"/>
        </w:rPr>
        <w:t>pm Room 233, Lt. Engg. Bldg.</w:t>
      </w:r>
    </w:p>
    <w:p>
      <w:pPr>
        <w:pStyle w:val="BodyText"/>
        <w:spacing w:before="11"/>
        <w:rPr>
          <w:sz w:val="23"/>
        </w:rPr>
      </w:pPr>
    </w:p>
    <w:p>
      <w:pPr>
        <w:spacing w:before="0"/>
        <w:ind w:left="160" w:right="113" w:firstLine="0"/>
        <w:jc w:val="both"/>
        <w:rPr>
          <w:b/>
          <w:sz w:val="24"/>
        </w:rPr>
      </w:pPr>
      <w:r>
        <w:rPr>
          <w:b/>
          <w:sz w:val="24"/>
        </w:rPr>
        <w:t>You are encouraged to use AI tools to learn the principles, algorithms, applications, and implementations, related to problems in Computer Vision. You are permitted to use AI tools in completing projects. Exams are open-notes (100 pages or 0.5 inch thick stack of A4 sheets). It is recommended that you familiarize yourself with using AI tools to program in python, numpy, google colabs, etc., to solve Computer Vision problems.</w:t>
      </w:r>
    </w:p>
    <w:p>
      <w:pPr>
        <w:pStyle w:val="BodyText"/>
        <w:rPr>
          <w:b/>
        </w:rPr>
      </w:pPr>
    </w:p>
    <w:p>
      <w:pPr>
        <w:spacing w:before="0"/>
        <w:ind w:left="160" w:right="0" w:firstLine="0"/>
        <w:jc w:val="both"/>
        <w:rPr>
          <w:b/>
          <w:sz w:val="24"/>
        </w:rPr>
      </w:pPr>
      <w:r>
        <w:rPr>
          <w:b/>
          <w:sz w:val="24"/>
        </w:rPr>
        <w:t>Text</w:t>
      </w:r>
      <w:r>
        <w:rPr>
          <w:b/>
          <w:spacing w:val="-1"/>
          <w:sz w:val="24"/>
        </w:rPr>
        <w:t> </w:t>
      </w:r>
      <w:r>
        <w:rPr>
          <w:b/>
          <w:spacing w:val="-2"/>
          <w:sz w:val="24"/>
        </w:rPr>
        <w:t>book:</w:t>
      </w:r>
    </w:p>
    <w:p>
      <w:pPr>
        <w:spacing w:before="0"/>
        <w:ind w:left="880" w:right="151" w:firstLine="0"/>
        <w:jc w:val="left"/>
        <w:rPr>
          <w:b/>
          <w:sz w:val="24"/>
        </w:rPr>
      </w:pPr>
      <w:r>
        <w:rPr>
          <w:i/>
          <w:sz w:val="24"/>
        </w:rPr>
        <w:t>Computer</w:t>
      </w:r>
      <w:r>
        <w:rPr>
          <w:i/>
          <w:spacing w:val="-5"/>
          <w:sz w:val="24"/>
        </w:rPr>
        <w:t> </w:t>
      </w:r>
      <w:r>
        <w:rPr>
          <w:i/>
          <w:sz w:val="24"/>
        </w:rPr>
        <w:t>Vision:</w:t>
      </w:r>
      <w:r>
        <w:rPr>
          <w:i/>
          <w:spacing w:val="-4"/>
          <w:sz w:val="24"/>
        </w:rPr>
        <w:t> </w:t>
      </w:r>
      <w:r>
        <w:rPr>
          <w:i/>
          <w:sz w:val="24"/>
        </w:rPr>
        <w:t>Algorithms</w:t>
      </w:r>
      <w:r>
        <w:rPr>
          <w:i/>
          <w:spacing w:val="-5"/>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6"/>
          <w:sz w:val="24"/>
        </w:rPr>
        <w:t> </w:t>
      </w:r>
      <w:r>
        <w:rPr>
          <w:sz w:val="24"/>
        </w:rPr>
        <w:t>2022,</w:t>
      </w:r>
      <w:r>
        <w:rPr>
          <w:spacing w:val="-4"/>
          <w:sz w:val="24"/>
        </w:rPr>
        <w:t> </w:t>
      </w:r>
      <w:r>
        <w:rPr>
          <w:sz w:val="24"/>
        </w:rPr>
        <w:t>2</w:t>
      </w:r>
      <w:r>
        <w:rPr>
          <w:sz w:val="24"/>
          <w:vertAlign w:val="superscript"/>
        </w:rPr>
        <w:t>nd</w:t>
      </w:r>
      <w:r>
        <w:rPr>
          <w:sz w:val="24"/>
          <w:vertAlign w:val="baseline"/>
        </w:rPr>
        <w:t> Edition, Available free at </w:t>
      </w:r>
      <w:hyperlink r:id="rId6">
        <w:r>
          <w:rPr>
            <w:b/>
            <w:color w:val="0000FF"/>
            <w:sz w:val="24"/>
            <w:u w:val="single" w:color="0000FF"/>
            <w:vertAlign w:val="baseline"/>
          </w:rPr>
          <w:t>http://szeliski.org/Book/</w:t>
        </w:r>
      </w:hyperlink>
    </w:p>
    <w:p>
      <w:pPr>
        <w:pStyle w:val="BodyText"/>
        <w:rPr>
          <w:b/>
        </w:rPr>
      </w:pPr>
    </w:p>
    <w:p>
      <w:pPr>
        <w:spacing w:before="1"/>
        <w:ind w:left="160" w:right="0" w:firstLine="0"/>
        <w:jc w:val="left"/>
        <w:rPr>
          <w:sz w:val="24"/>
        </w:rPr>
      </w:pPr>
      <w:r>
        <w:rPr>
          <w:b/>
          <w:sz w:val="24"/>
        </w:rPr>
        <w:t>References:</w:t>
      </w:r>
      <w:r>
        <w:rPr>
          <w:b/>
          <w:spacing w:val="-3"/>
          <w:sz w:val="24"/>
        </w:rPr>
        <w:t> </w:t>
      </w:r>
      <w:r>
        <w:rPr>
          <w:b/>
          <w:sz w:val="24"/>
        </w:rPr>
        <w:t>Many</w:t>
      </w:r>
      <w:r>
        <w:rPr>
          <w:b/>
          <w:spacing w:val="-2"/>
          <w:sz w:val="24"/>
        </w:rPr>
        <w:t> </w:t>
      </w:r>
      <w:r>
        <w:rPr>
          <w:b/>
          <w:sz w:val="24"/>
        </w:rPr>
        <w:t>online</w:t>
      </w:r>
      <w:r>
        <w:rPr>
          <w:b/>
          <w:spacing w:val="-3"/>
          <w:sz w:val="24"/>
        </w:rPr>
        <w:t> </w:t>
      </w:r>
      <w:r>
        <w:rPr>
          <w:b/>
          <w:sz w:val="24"/>
        </w:rPr>
        <w:t>resources.</w:t>
      </w:r>
      <w:r>
        <w:rPr>
          <w:b/>
          <w:spacing w:val="58"/>
          <w:sz w:val="24"/>
        </w:rPr>
        <w:t> </w:t>
      </w:r>
      <w:r>
        <w:rPr>
          <w:sz w:val="24"/>
        </w:rPr>
        <w:t>Some</w:t>
      </w:r>
      <w:r>
        <w:rPr>
          <w:spacing w:val="-2"/>
          <w:sz w:val="24"/>
        </w:rPr>
        <w:t> examples:</w:t>
      </w:r>
    </w:p>
    <w:p>
      <w:pPr>
        <w:pStyle w:val="ListParagraph"/>
        <w:numPr>
          <w:ilvl w:val="0"/>
          <w:numId w:val="1"/>
        </w:numPr>
        <w:tabs>
          <w:tab w:pos="879" w:val="left" w:leader="none"/>
        </w:tabs>
        <w:spacing w:line="240" w:lineRule="auto" w:before="276" w:after="0"/>
        <w:ind w:left="879" w:right="0" w:hanging="359"/>
        <w:jc w:val="left"/>
        <w:rPr>
          <w:sz w:val="24"/>
        </w:rPr>
      </w:pPr>
      <w:hyperlink r:id="rId7">
        <w:r>
          <w:rPr>
            <w:color w:val="0000FF"/>
            <w:sz w:val="24"/>
            <w:u w:val="single" w:color="0000FF"/>
          </w:rPr>
          <w:t>CS231A:</w:t>
        </w:r>
        <w:r>
          <w:rPr>
            <w:color w:val="0000FF"/>
            <w:spacing w:val="-4"/>
            <w:sz w:val="24"/>
            <w:u w:val="single" w:color="0000FF"/>
          </w:rPr>
          <w:t> </w:t>
        </w:r>
        <w:r>
          <w:rPr>
            <w:color w:val="0000FF"/>
            <w:sz w:val="24"/>
            <w:u w:val="single" w:color="0000FF"/>
          </w:rPr>
          <w:t>Computer</w:t>
        </w:r>
        <w:r>
          <w:rPr>
            <w:color w:val="0000FF"/>
            <w:spacing w:val="-2"/>
            <w:sz w:val="24"/>
            <w:u w:val="single" w:color="0000FF"/>
          </w:rPr>
          <w:t> </w:t>
        </w:r>
        <w:r>
          <w:rPr>
            <w:color w:val="0000FF"/>
            <w:sz w:val="24"/>
            <w:u w:val="single" w:color="0000FF"/>
          </w:rPr>
          <w:t>Vision,</w:t>
        </w:r>
        <w:r>
          <w:rPr>
            <w:color w:val="0000FF"/>
            <w:spacing w:val="-1"/>
            <w:sz w:val="24"/>
            <w:u w:val="single" w:color="0000FF"/>
          </w:rPr>
          <w:t> </w:t>
        </w:r>
        <w:r>
          <w:rPr>
            <w:color w:val="0000FF"/>
            <w:sz w:val="24"/>
            <w:u w:val="single" w:color="0000FF"/>
          </w:rPr>
          <w:t>From</w:t>
        </w:r>
        <w:r>
          <w:rPr>
            <w:color w:val="0000FF"/>
            <w:spacing w:val="-2"/>
            <w:sz w:val="24"/>
            <w:u w:val="single" w:color="0000FF"/>
          </w:rPr>
          <w:t> </w:t>
        </w:r>
        <w:r>
          <w:rPr>
            <w:color w:val="0000FF"/>
            <w:sz w:val="24"/>
            <w:u w:val="single" w:color="0000FF"/>
          </w:rPr>
          <w:t>3D</w:t>
        </w:r>
        <w:r>
          <w:rPr>
            <w:color w:val="0000FF"/>
            <w:spacing w:val="-2"/>
            <w:sz w:val="24"/>
            <w:u w:val="single" w:color="0000FF"/>
          </w:rPr>
          <w:t> </w:t>
        </w:r>
        <w:r>
          <w:rPr>
            <w:color w:val="0000FF"/>
            <w:sz w:val="24"/>
            <w:u w:val="single" w:color="0000FF"/>
          </w:rPr>
          <w:t>Perception</w:t>
        </w:r>
        <w:r>
          <w:rPr>
            <w:color w:val="0000FF"/>
            <w:spacing w:val="-2"/>
            <w:sz w:val="24"/>
            <w:u w:val="single" w:color="0000FF"/>
          </w:rPr>
          <w:t> </w:t>
        </w:r>
        <w:r>
          <w:rPr>
            <w:color w:val="0000FF"/>
            <w:sz w:val="24"/>
            <w:u w:val="single" w:color="0000FF"/>
          </w:rPr>
          <w:t>to</w:t>
        </w:r>
        <w:r>
          <w:rPr>
            <w:color w:val="0000FF"/>
            <w:spacing w:val="-2"/>
            <w:sz w:val="24"/>
            <w:u w:val="single" w:color="0000FF"/>
          </w:rPr>
          <w:t> </w:t>
        </w:r>
        <w:r>
          <w:rPr>
            <w:color w:val="0000FF"/>
            <w:sz w:val="24"/>
            <w:u w:val="single" w:color="0000FF"/>
          </w:rPr>
          <w:t>3D</w:t>
        </w:r>
        <w:r>
          <w:rPr>
            <w:color w:val="0000FF"/>
            <w:spacing w:val="-2"/>
            <w:sz w:val="24"/>
            <w:u w:val="single" w:color="0000FF"/>
          </w:rPr>
          <w:t> </w:t>
        </w:r>
        <w:r>
          <w:rPr>
            <w:color w:val="0000FF"/>
            <w:sz w:val="24"/>
            <w:u w:val="single" w:color="0000FF"/>
          </w:rPr>
          <w:t>Reconstruction</w:t>
        </w:r>
        <w:r>
          <w:rPr>
            <w:color w:val="0000FF"/>
            <w:spacing w:val="-2"/>
            <w:sz w:val="24"/>
            <w:u w:val="single" w:color="0000FF"/>
          </w:rPr>
          <w:t> </w:t>
        </w:r>
        <w:r>
          <w:rPr>
            <w:color w:val="0000FF"/>
            <w:sz w:val="24"/>
            <w:u w:val="single" w:color="0000FF"/>
          </w:rPr>
          <w:t>and</w:t>
        </w:r>
        <w:r>
          <w:rPr>
            <w:color w:val="0000FF"/>
            <w:spacing w:val="1"/>
            <w:sz w:val="24"/>
            <w:u w:val="single" w:color="0000FF"/>
          </w:rPr>
          <w:t> </w:t>
        </w:r>
        <w:r>
          <w:rPr>
            <w:color w:val="0000FF"/>
            <w:spacing w:val="-2"/>
            <w:sz w:val="24"/>
            <w:u w:val="single" w:color="0000FF"/>
          </w:rPr>
          <w:t>beyond</w:t>
        </w:r>
      </w:hyperlink>
    </w:p>
    <w:p>
      <w:pPr>
        <w:pStyle w:val="ListParagraph"/>
        <w:numPr>
          <w:ilvl w:val="0"/>
          <w:numId w:val="1"/>
        </w:numPr>
        <w:tabs>
          <w:tab w:pos="879" w:val="left" w:leader="none"/>
        </w:tabs>
        <w:spacing w:line="240" w:lineRule="auto" w:before="0" w:after="0"/>
        <w:ind w:left="879" w:right="0" w:hanging="359"/>
        <w:jc w:val="left"/>
        <w:rPr>
          <w:sz w:val="24"/>
        </w:rPr>
      </w:pPr>
      <w:hyperlink r:id="rId8">
        <w:r>
          <w:rPr>
            <w:color w:val="0000FF"/>
            <w:sz w:val="24"/>
            <w:u w:val="single" w:color="0000FF"/>
          </w:rPr>
          <w:t>Stanford</w:t>
        </w:r>
        <w:r>
          <w:rPr>
            <w:color w:val="0000FF"/>
            <w:spacing w:val="-2"/>
            <w:sz w:val="24"/>
            <w:u w:val="single" w:color="0000FF"/>
          </w:rPr>
          <w:t> </w:t>
        </w:r>
        <w:r>
          <w:rPr>
            <w:color w:val="0000FF"/>
            <w:sz w:val="24"/>
            <w:u w:val="single" w:color="0000FF"/>
          </w:rPr>
          <w:t>University</w:t>
        </w:r>
        <w:r>
          <w:rPr>
            <w:color w:val="0000FF"/>
            <w:spacing w:val="-1"/>
            <w:sz w:val="24"/>
            <w:u w:val="single" w:color="0000FF"/>
          </w:rPr>
          <w:t> </w:t>
        </w:r>
        <w:r>
          <w:rPr>
            <w:color w:val="0000FF"/>
            <w:sz w:val="24"/>
            <w:u w:val="single" w:color="0000FF"/>
          </w:rPr>
          <w:t>CS231n:</w:t>
        </w:r>
        <w:r>
          <w:rPr>
            <w:color w:val="0000FF"/>
            <w:spacing w:val="-1"/>
            <w:sz w:val="24"/>
            <w:u w:val="single" w:color="0000FF"/>
          </w:rPr>
          <w:t> </w:t>
        </w:r>
        <w:r>
          <w:rPr>
            <w:color w:val="0000FF"/>
            <w:sz w:val="24"/>
            <w:u w:val="single" w:color="0000FF"/>
          </w:rPr>
          <w:t>Deep</w:t>
        </w:r>
        <w:r>
          <w:rPr>
            <w:color w:val="0000FF"/>
            <w:spacing w:val="-2"/>
            <w:sz w:val="24"/>
            <w:u w:val="single" w:color="0000FF"/>
          </w:rPr>
          <w:t> </w:t>
        </w:r>
        <w:r>
          <w:rPr>
            <w:color w:val="0000FF"/>
            <w:sz w:val="24"/>
            <w:u w:val="single" w:color="0000FF"/>
          </w:rPr>
          <w:t>Learning</w:t>
        </w:r>
        <w:r>
          <w:rPr>
            <w:color w:val="0000FF"/>
            <w:spacing w:val="-1"/>
            <w:sz w:val="24"/>
            <w:u w:val="single" w:color="0000FF"/>
          </w:rPr>
          <w:t> </w:t>
        </w:r>
        <w:r>
          <w:rPr>
            <w:color w:val="0000FF"/>
            <w:sz w:val="24"/>
            <w:u w:val="single" w:color="0000FF"/>
          </w:rPr>
          <w:t>for Computer</w:t>
        </w:r>
        <w:r>
          <w:rPr>
            <w:color w:val="0000FF"/>
            <w:spacing w:val="-1"/>
            <w:sz w:val="24"/>
            <w:u w:val="single" w:color="0000FF"/>
          </w:rPr>
          <w:t> </w:t>
        </w:r>
        <w:r>
          <w:rPr>
            <w:color w:val="0000FF"/>
            <w:spacing w:val="-2"/>
            <w:sz w:val="24"/>
            <w:u w:val="single" w:color="0000FF"/>
          </w:rPr>
          <w:t>Vision</w:t>
        </w:r>
      </w:hyperlink>
    </w:p>
    <w:p>
      <w:pPr>
        <w:pStyle w:val="ListParagraph"/>
        <w:numPr>
          <w:ilvl w:val="0"/>
          <w:numId w:val="1"/>
        </w:numPr>
        <w:tabs>
          <w:tab w:pos="879" w:val="left" w:leader="none"/>
        </w:tabs>
        <w:spacing w:line="240" w:lineRule="auto" w:before="0" w:after="0"/>
        <w:ind w:left="879" w:right="0" w:hanging="359"/>
        <w:jc w:val="left"/>
        <w:rPr>
          <w:sz w:val="24"/>
        </w:rPr>
      </w:pPr>
      <w:hyperlink r:id="rId9">
        <w:r>
          <w:rPr>
            <w:color w:val="0000FF"/>
            <w:sz w:val="24"/>
            <w:u w:val="single" w:color="0000FF"/>
          </w:rPr>
          <w:t>Computer</w:t>
        </w:r>
        <w:r>
          <w:rPr>
            <w:color w:val="0000FF"/>
            <w:spacing w:val="-3"/>
            <w:sz w:val="24"/>
            <w:u w:val="single" w:color="0000FF"/>
          </w:rPr>
          <w:t> </w:t>
        </w:r>
        <w:r>
          <w:rPr>
            <w:color w:val="0000FF"/>
            <w:sz w:val="24"/>
            <w:u w:val="single" w:color="0000FF"/>
          </w:rPr>
          <w:t>Vision</w:t>
        </w:r>
      </w:hyperlink>
      <w:r>
        <w:rPr>
          <w:color w:val="0000FF"/>
          <w:spacing w:val="59"/>
          <w:sz w:val="24"/>
          <w:u w:val="none"/>
        </w:rPr>
        <w:t> </w:t>
      </w:r>
      <w:r>
        <w:rPr>
          <w:sz w:val="24"/>
          <w:u w:val="none"/>
        </w:rPr>
        <w:t>james</w:t>
      </w:r>
      <w:r>
        <w:rPr>
          <w:spacing w:val="-2"/>
          <w:sz w:val="24"/>
          <w:u w:val="none"/>
        </w:rPr>
        <w:t> </w:t>
      </w:r>
      <w:r>
        <w:rPr>
          <w:sz w:val="24"/>
          <w:u w:val="none"/>
        </w:rPr>
        <w:t>hayes</w:t>
      </w:r>
      <w:r>
        <w:rPr>
          <w:spacing w:val="-2"/>
          <w:sz w:val="24"/>
          <w:u w:val="none"/>
        </w:rPr>
        <w:t> </w:t>
      </w:r>
      <w:r>
        <w:rPr>
          <w:sz w:val="24"/>
          <w:u w:val="none"/>
        </w:rPr>
        <w:t>Georgia</w:t>
      </w:r>
      <w:r>
        <w:rPr>
          <w:spacing w:val="-2"/>
          <w:sz w:val="24"/>
          <w:u w:val="none"/>
        </w:rPr>
        <w:t> </w:t>
      </w:r>
      <w:r>
        <w:rPr>
          <w:spacing w:val="-4"/>
          <w:sz w:val="24"/>
          <w:u w:val="none"/>
        </w:rPr>
        <w:t>tech</w:t>
      </w:r>
    </w:p>
    <w:p>
      <w:pPr>
        <w:pStyle w:val="ListParagraph"/>
        <w:numPr>
          <w:ilvl w:val="0"/>
          <w:numId w:val="1"/>
        </w:numPr>
        <w:tabs>
          <w:tab w:pos="879" w:val="left" w:leader="none"/>
        </w:tabs>
        <w:spacing w:line="240" w:lineRule="auto" w:before="0" w:after="0"/>
        <w:ind w:left="879" w:right="0" w:hanging="359"/>
        <w:jc w:val="left"/>
        <w:rPr>
          <w:sz w:val="24"/>
        </w:rPr>
      </w:pPr>
      <w:r>
        <w:rPr>
          <w:sz w:val="24"/>
        </w:rPr>
        <w:t>Brown</w:t>
      </w:r>
      <w:r>
        <w:rPr>
          <w:spacing w:val="-2"/>
          <w:sz w:val="24"/>
        </w:rPr>
        <w:t> </w:t>
      </w:r>
      <w:r>
        <w:rPr>
          <w:sz w:val="24"/>
        </w:rPr>
        <w:t>Univ:</w:t>
      </w:r>
      <w:r>
        <w:rPr>
          <w:spacing w:val="-1"/>
          <w:sz w:val="24"/>
        </w:rPr>
        <w:t> </w:t>
      </w:r>
      <w:r>
        <w:rPr>
          <w:sz w:val="24"/>
        </w:rPr>
        <w:t>James</w:t>
      </w:r>
      <w:r>
        <w:rPr>
          <w:spacing w:val="-2"/>
          <w:sz w:val="24"/>
        </w:rPr>
        <w:t> </w:t>
      </w:r>
      <w:r>
        <w:rPr>
          <w:sz w:val="24"/>
        </w:rPr>
        <w:t>tomkin</w:t>
      </w:r>
      <w:r>
        <w:rPr>
          <w:spacing w:val="-1"/>
          <w:sz w:val="24"/>
        </w:rPr>
        <w:t> </w:t>
      </w:r>
      <w:r>
        <w:rPr>
          <w:sz w:val="24"/>
        </w:rPr>
        <w:t>:</w:t>
      </w:r>
      <w:r>
        <w:rPr>
          <w:spacing w:val="1"/>
          <w:sz w:val="24"/>
        </w:rPr>
        <w:t> </w:t>
      </w:r>
      <w:hyperlink r:id="rId10">
        <w:r>
          <w:rPr>
            <w:color w:val="0000FF"/>
            <w:sz w:val="24"/>
            <w:u w:val="single" w:color="0000FF"/>
          </w:rPr>
          <w:t>CSCI</w:t>
        </w:r>
        <w:r>
          <w:rPr>
            <w:color w:val="0000FF"/>
            <w:spacing w:val="-5"/>
            <w:sz w:val="24"/>
            <w:u w:val="single" w:color="0000FF"/>
          </w:rPr>
          <w:t> </w:t>
        </w:r>
        <w:r>
          <w:rPr>
            <w:color w:val="0000FF"/>
            <w:sz w:val="24"/>
            <w:u w:val="single" w:color="0000FF"/>
          </w:rPr>
          <w:t>1430:</w:t>
        </w:r>
        <w:r>
          <w:rPr>
            <w:color w:val="0000FF"/>
            <w:spacing w:val="-1"/>
            <w:sz w:val="24"/>
            <w:u w:val="single" w:color="0000FF"/>
          </w:rPr>
          <w:t> </w:t>
        </w:r>
        <w:r>
          <w:rPr>
            <w:color w:val="0000FF"/>
            <w:sz w:val="24"/>
            <w:u w:val="single" w:color="0000FF"/>
          </w:rPr>
          <w:t>Introduction</w:t>
        </w:r>
        <w:r>
          <w:rPr>
            <w:color w:val="0000FF"/>
            <w:spacing w:val="-1"/>
            <w:sz w:val="24"/>
            <w:u w:val="single" w:color="0000FF"/>
          </w:rPr>
          <w:t> </w:t>
        </w:r>
        <w:r>
          <w:rPr>
            <w:color w:val="0000FF"/>
            <w:sz w:val="24"/>
            <w:u w:val="single" w:color="0000FF"/>
          </w:rPr>
          <w:t>to</w:t>
        </w:r>
        <w:r>
          <w:rPr>
            <w:color w:val="0000FF"/>
            <w:spacing w:val="-1"/>
            <w:sz w:val="24"/>
            <w:u w:val="single" w:color="0000FF"/>
          </w:rPr>
          <w:t> </w:t>
        </w:r>
        <w:r>
          <w:rPr>
            <w:color w:val="0000FF"/>
            <w:sz w:val="24"/>
            <w:u w:val="single" w:color="0000FF"/>
          </w:rPr>
          <w:t>Computer</w:t>
        </w:r>
        <w:r>
          <w:rPr>
            <w:color w:val="0000FF"/>
            <w:spacing w:val="-1"/>
            <w:sz w:val="24"/>
            <w:u w:val="single" w:color="0000FF"/>
          </w:rPr>
          <w:t> </w:t>
        </w:r>
        <w:r>
          <w:rPr>
            <w:color w:val="0000FF"/>
            <w:spacing w:val="-2"/>
            <w:sz w:val="24"/>
            <w:u w:val="single" w:color="0000FF"/>
          </w:rPr>
          <w:t>Vision</w:t>
        </w:r>
      </w:hyperlink>
    </w:p>
    <w:p>
      <w:pPr>
        <w:pStyle w:val="ListParagraph"/>
        <w:numPr>
          <w:ilvl w:val="0"/>
          <w:numId w:val="1"/>
        </w:numPr>
        <w:tabs>
          <w:tab w:pos="879" w:val="left" w:leader="none"/>
        </w:tabs>
        <w:spacing w:line="240" w:lineRule="auto" w:before="0" w:after="0"/>
        <w:ind w:left="879" w:right="0" w:hanging="359"/>
        <w:jc w:val="left"/>
        <w:rPr>
          <w:b/>
          <w:sz w:val="24"/>
        </w:rPr>
      </w:pPr>
      <w:hyperlink r:id="rId11">
        <w:r>
          <w:rPr>
            <w:b/>
            <w:color w:val="0000FF"/>
            <w:sz w:val="24"/>
            <w:u w:val="single" w:color="0000FF"/>
          </w:rPr>
          <w:t>EECS442:</w:t>
        </w:r>
        <w:r>
          <w:rPr>
            <w:b/>
            <w:color w:val="0000FF"/>
            <w:spacing w:val="-2"/>
            <w:sz w:val="24"/>
            <w:u w:val="single" w:color="0000FF"/>
          </w:rPr>
          <w:t> </w:t>
        </w:r>
        <w:r>
          <w:rPr>
            <w:b/>
            <w:color w:val="0000FF"/>
            <w:sz w:val="24"/>
            <w:u w:val="single" w:color="0000FF"/>
          </w:rPr>
          <w:t>Computer</w:t>
        </w:r>
        <w:r>
          <w:rPr>
            <w:b/>
            <w:color w:val="0000FF"/>
            <w:spacing w:val="-3"/>
            <w:sz w:val="24"/>
            <w:u w:val="single" w:color="0000FF"/>
          </w:rPr>
          <w:t> </w:t>
        </w:r>
        <w:r>
          <w:rPr>
            <w:b/>
            <w:color w:val="0000FF"/>
            <w:sz w:val="24"/>
            <w:u w:val="single" w:color="0000FF"/>
          </w:rPr>
          <w:t>Vision</w:t>
        </w:r>
        <w:r>
          <w:rPr>
            <w:b/>
            <w:color w:val="0000FF"/>
            <w:spacing w:val="-1"/>
            <w:sz w:val="24"/>
            <w:u w:val="single" w:color="0000FF"/>
          </w:rPr>
          <w:t> </w:t>
        </w:r>
        <w:r>
          <w:rPr>
            <w:b/>
            <w:color w:val="0000FF"/>
            <w:sz w:val="24"/>
            <w:u w:val="single" w:color="0000FF"/>
          </w:rPr>
          <w:t>(Winter</w:t>
        </w:r>
        <w:r>
          <w:rPr>
            <w:b/>
            <w:color w:val="0000FF"/>
            <w:spacing w:val="-3"/>
            <w:sz w:val="24"/>
            <w:u w:val="single" w:color="0000FF"/>
          </w:rPr>
          <w:t> </w:t>
        </w:r>
        <w:r>
          <w:rPr>
            <w:b/>
            <w:color w:val="0000FF"/>
            <w:sz w:val="24"/>
            <w:u w:val="single" w:color="0000FF"/>
          </w:rPr>
          <w:t>2022)</w:t>
        </w:r>
      </w:hyperlink>
      <w:r>
        <w:rPr>
          <w:b/>
          <w:color w:val="0000FF"/>
          <w:spacing w:val="1"/>
          <w:sz w:val="24"/>
          <w:u w:val="none"/>
        </w:rPr>
        <w:t> </w:t>
      </w:r>
      <w:r>
        <w:rPr>
          <w:b/>
          <w:spacing w:val="-2"/>
          <w:sz w:val="24"/>
          <w:u w:val="none"/>
        </w:rPr>
        <w:t>(Fouhey)</w:t>
      </w:r>
    </w:p>
    <w:p>
      <w:pPr>
        <w:pStyle w:val="ListParagraph"/>
        <w:numPr>
          <w:ilvl w:val="0"/>
          <w:numId w:val="1"/>
        </w:numPr>
        <w:tabs>
          <w:tab w:pos="880" w:val="left" w:leader="none"/>
        </w:tabs>
        <w:spacing w:line="240" w:lineRule="auto" w:before="0" w:after="0"/>
        <w:ind w:left="880" w:right="295" w:hanging="360"/>
        <w:jc w:val="left"/>
        <w:rPr>
          <w:b/>
          <w:sz w:val="24"/>
        </w:rPr>
      </w:pPr>
      <w:hyperlink r:id="rId12">
        <w:r>
          <w:rPr>
            <w:b/>
            <w:color w:val="0000FF"/>
            <w:sz w:val="24"/>
            <w:u w:val="single" w:color="0000FF"/>
          </w:rPr>
          <w:t>EECS</w:t>
        </w:r>
        <w:r>
          <w:rPr>
            <w:b/>
            <w:color w:val="0000FF"/>
            <w:spacing w:val="-4"/>
            <w:sz w:val="24"/>
            <w:u w:val="single" w:color="0000FF"/>
          </w:rPr>
          <w:t> </w:t>
        </w:r>
        <w:r>
          <w:rPr>
            <w:b/>
            <w:color w:val="0000FF"/>
            <w:sz w:val="24"/>
            <w:u w:val="single" w:color="0000FF"/>
          </w:rPr>
          <w:t>498-007</w:t>
        </w:r>
        <w:r>
          <w:rPr>
            <w:b/>
            <w:color w:val="0000FF"/>
            <w:spacing w:val="-3"/>
            <w:sz w:val="24"/>
            <w:u w:val="single" w:color="0000FF"/>
          </w:rPr>
          <w:t> </w:t>
        </w:r>
        <w:r>
          <w:rPr>
            <w:b/>
            <w:color w:val="0000FF"/>
            <w:sz w:val="24"/>
            <w:u w:val="single" w:color="0000FF"/>
          </w:rPr>
          <w:t>/</w:t>
        </w:r>
        <w:r>
          <w:rPr>
            <w:b/>
            <w:color w:val="0000FF"/>
            <w:spacing w:val="-3"/>
            <w:sz w:val="24"/>
            <w:u w:val="single" w:color="0000FF"/>
          </w:rPr>
          <w:t> </w:t>
        </w:r>
        <w:r>
          <w:rPr>
            <w:b/>
            <w:color w:val="0000FF"/>
            <w:sz w:val="24"/>
            <w:u w:val="single" w:color="0000FF"/>
          </w:rPr>
          <w:t>598-005:</w:t>
        </w:r>
        <w:r>
          <w:rPr>
            <w:b/>
            <w:color w:val="0000FF"/>
            <w:spacing w:val="-4"/>
            <w:sz w:val="24"/>
            <w:u w:val="single" w:color="0000FF"/>
          </w:rPr>
          <w:t> </w:t>
        </w:r>
        <w:r>
          <w:rPr>
            <w:b/>
            <w:color w:val="0000FF"/>
            <w:sz w:val="24"/>
            <w:u w:val="single" w:color="0000FF"/>
          </w:rPr>
          <w:t>Deep</w:t>
        </w:r>
        <w:r>
          <w:rPr>
            <w:b/>
            <w:color w:val="0000FF"/>
            <w:spacing w:val="-3"/>
            <w:sz w:val="24"/>
            <w:u w:val="single" w:color="0000FF"/>
          </w:rPr>
          <w:t> </w:t>
        </w:r>
        <w:r>
          <w:rPr>
            <w:b/>
            <w:color w:val="0000FF"/>
            <w:sz w:val="24"/>
            <w:u w:val="single" w:color="0000FF"/>
          </w:rPr>
          <w:t>Learning</w:t>
        </w:r>
        <w:r>
          <w:rPr>
            <w:b/>
            <w:color w:val="0000FF"/>
            <w:spacing w:val="-3"/>
            <w:sz w:val="24"/>
            <w:u w:val="single" w:color="0000FF"/>
          </w:rPr>
          <w:t> </w:t>
        </w:r>
        <w:r>
          <w:rPr>
            <w:b/>
            <w:color w:val="0000FF"/>
            <w:sz w:val="24"/>
            <w:u w:val="single" w:color="0000FF"/>
          </w:rPr>
          <w:t>for</w:t>
        </w:r>
        <w:r>
          <w:rPr>
            <w:b/>
            <w:color w:val="0000FF"/>
            <w:spacing w:val="-5"/>
            <w:sz w:val="24"/>
            <w:u w:val="single" w:color="0000FF"/>
          </w:rPr>
          <w:t> </w:t>
        </w:r>
        <w:r>
          <w:rPr>
            <w:b/>
            <w:color w:val="0000FF"/>
            <w:sz w:val="24"/>
            <w:u w:val="single" w:color="0000FF"/>
          </w:rPr>
          <w:t>Computer</w:t>
        </w:r>
        <w:r>
          <w:rPr>
            <w:b/>
            <w:color w:val="0000FF"/>
            <w:spacing w:val="-4"/>
            <w:sz w:val="24"/>
            <w:u w:val="single" w:color="0000FF"/>
          </w:rPr>
          <w:t> </w:t>
        </w:r>
        <w:r>
          <w:rPr>
            <w:b/>
            <w:color w:val="0000FF"/>
            <w:sz w:val="24"/>
            <w:u w:val="single" w:color="0000FF"/>
          </w:rPr>
          <w:t>Vision</w:t>
        </w:r>
        <w:r>
          <w:rPr>
            <w:b/>
            <w:color w:val="0000FF"/>
            <w:spacing w:val="-3"/>
            <w:sz w:val="24"/>
            <w:u w:val="single" w:color="0000FF"/>
          </w:rPr>
          <w:t> </w:t>
        </w:r>
        <w:r>
          <w:rPr>
            <w:b/>
            <w:color w:val="0000FF"/>
            <w:sz w:val="24"/>
            <w:u w:val="single" w:color="0000FF"/>
          </w:rPr>
          <w:t>|</w:t>
        </w:r>
        <w:r>
          <w:rPr>
            <w:b/>
            <w:color w:val="0000FF"/>
            <w:spacing w:val="-4"/>
            <w:sz w:val="24"/>
            <w:u w:val="single" w:color="0000FF"/>
          </w:rPr>
          <w:t> </w:t>
        </w:r>
        <w:r>
          <w:rPr>
            <w:b/>
            <w:color w:val="0000FF"/>
            <w:sz w:val="24"/>
            <w:u w:val="single" w:color="0000FF"/>
          </w:rPr>
          <w:t>Website</w:t>
        </w:r>
        <w:r>
          <w:rPr>
            <w:b/>
            <w:color w:val="0000FF"/>
            <w:spacing w:val="-5"/>
            <w:sz w:val="24"/>
            <w:u w:val="single" w:color="0000FF"/>
          </w:rPr>
          <w:t> </w:t>
        </w:r>
        <w:r>
          <w:rPr>
            <w:b/>
            <w:color w:val="0000FF"/>
            <w:sz w:val="24"/>
            <w:u w:val="single" w:color="0000FF"/>
          </w:rPr>
          <w:t>for</w:t>
        </w:r>
        <w:r>
          <w:rPr>
            <w:b/>
            <w:color w:val="0000FF"/>
            <w:spacing w:val="-3"/>
            <w:sz w:val="24"/>
            <w:u w:val="single" w:color="0000FF"/>
          </w:rPr>
          <w:t> </w:t>
        </w:r>
        <w:r>
          <w:rPr>
            <w:b/>
            <w:color w:val="0000FF"/>
            <w:sz w:val="24"/>
            <w:u w:val="single" w:color="0000FF"/>
          </w:rPr>
          <w:t>UMich</w:t>
        </w:r>
      </w:hyperlink>
      <w:r>
        <w:rPr>
          <w:b/>
          <w:color w:val="0000FF"/>
          <w:sz w:val="24"/>
          <w:u w:val="none"/>
        </w:rPr>
        <w:t> </w:t>
      </w:r>
      <w:hyperlink r:id="rId12">
        <w:r>
          <w:rPr>
            <w:b/>
            <w:color w:val="0000FF"/>
            <w:sz w:val="24"/>
            <w:u w:val="single" w:color="0000FF"/>
          </w:rPr>
          <w:t>EECS course</w:t>
        </w:r>
      </w:hyperlink>
    </w:p>
    <w:p>
      <w:pPr>
        <w:pStyle w:val="ListParagraph"/>
        <w:numPr>
          <w:ilvl w:val="0"/>
          <w:numId w:val="1"/>
        </w:numPr>
        <w:tabs>
          <w:tab w:pos="879" w:val="left" w:leader="none"/>
        </w:tabs>
        <w:spacing w:line="240" w:lineRule="auto" w:before="0" w:after="0"/>
        <w:ind w:left="879" w:right="0" w:hanging="359"/>
        <w:jc w:val="left"/>
        <w:rPr>
          <w:b/>
          <w:sz w:val="24"/>
        </w:rPr>
      </w:pPr>
      <w:hyperlink r:id="rId13">
        <w:r>
          <w:rPr>
            <w:b/>
            <w:color w:val="0000FF"/>
            <w:sz w:val="24"/>
            <w:u w:val="single" w:color="0000FF"/>
          </w:rPr>
          <w:t>Schedule</w:t>
        </w:r>
        <w:r>
          <w:rPr>
            <w:b/>
            <w:color w:val="0000FF"/>
            <w:spacing w:val="-3"/>
            <w:sz w:val="24"/>
            <w:u w:val="single" w:color="0000FF"/>
          </w:rPr>
          <w:t> </w:t>
        </w:r>
        <w:r>
          <w:rPr>
            <w:b/>
            <w:color w:val="0000FF"/>
            <w:sz w:val="24"/>
            <w:u w:val="single" w:color="0000FF"/>
          </w:rPr>
          <w:t>|</w:t>
        </w:r>
        <w:r>
          <w:rPr>
            <w:b/>
            <w:color w:val="0000FF"/>
            <w:spacing w:val="-3"/>
            <w:sz w:val="24"/>
            <w:u w:val="single" w:color="0000FF"/>
          </w:rPr>
          <w:t> </w:t>
        </w:r>
        <w:r>
          <w:rPr>
            <w:b/>
            <w:color w:val="0000FF"/>
            <w:sz w:val="24"/>
            <w:u w:val="single" w:color="0000FF"/>
          </w:rPr>
          <w:t>EECS</w:t>
        </w:r>
        <w:r>
          <w:rPr>
            <w:b/>
            <w:color w:val="0000FF"/>
            <w:spacing w:val="-3"/>
            <w:sz w:val="24"/>
            <w:u w:val="single" w:color="0000FF"/>
          </w:rPr>
          <w:t> </w:t>
        </w:r>
        <w:r>
          <w:rPr>
            <w:b/>
            <w:color w:val="0000FF"/>
            <w:sz w:val="24"/>
            <w:u w:val="single" w:color="0000FF"/>
          </w:rPr>
          <w:t>442:</w:t>
        </w:r>
        <w:r>
          <w:rPr>
            <w:b/>
            <w:color w:val="0000FF"/>
            <w:spacing w:val="-2"/>
            <w:sz w:val="24"/>
            <w:u w:val="single" w:color="0000FF"/>
          </w:rPr>
          <w:t> </w:t>
        </w:r>
        <w:r>
          <w:rPr>
            <w:b/>
            <w:color w:val="0000FF"/>
            <w:sz w:val="24"/>
            <w:u w:val="single" w:color="0000FF"/>
          </w:rPr>
          <w:t>Computer</w:t>
        </w:r>
        <w:r>
          <w:rPr>
            <w:b/>
            <w:color w:val="0000FF"/>
            <w:spacing w:val="-3"/>
            <w:sz w:val="24"/>
            <w:u w:val="single" w:color="0000FF"/>
          </w:rPr>
          <w:t> </w:t>
        </w:r>
        <w:r>
          <w:rPr>
            <w:b/>
            <w:color w:val="0000FF"/>
            <w:sz w:val="24"/>
            <w:u w:val="single" w:color="0000FF"/>
          </w:rPr>
          <w:t>Vision</w:t>
        </w:r>
      </w:hyperlink>
      <w:r>
        <w:rPr>
          <w:b/>
          <w:color w:val="0000FF"/>
          <w:spacing w:val="1"/>
          <w:sz w:val="24"/>
          <w:u w:val="none"/>
        </w:rPr>
        <w:t> </w:t>
      </w:r>
      <w:r>
        <w:rPr>
          <w:b/>
          <w:sz w:val="24"/>
          <w:u w:val="none"/>
        </w:rPr>
        <w:t>(Justin</w:t>
      </w:r>
      <w:r>
        <w:rPr>
          <w:b/>
          <w:spacing w:val="-4"/>
          <w:sz w:val="24"/>
          <w:u w:val="none"/>
        </w:rPr>
        <w:t> </w:t>
      </w:r>
      <w:r>
        <w:rPr>
          <w:b/>
          <w:spacing w:val="-2"/>
          <w:sz w:val="24"/>
          <w:u w:val="none"/>
        </w:rPr>
        <w:t>Johnson)</w:t>
      </w:r>
    </w:p>
    <w:p>
      <w:pPr>
        <w:pStyle w:val="BodyText"/>
        <w:spacing w:before="233"/>
        <w:rPr>
          <w:b/>
        </w:rPr>
      </w:pPr>
    </w:p>
    <w:p>
      <w:pPr>
        <w:spacing w:before="0"/>
        <w:ind w:left="160" w:right="0" w:firstLine="0"/>
        <w:jc w:val="left"/>
        <w:rPr>
          <w:b/>
          <w:sz w:val="24"/>
        </w:rPr>
      </w:pPr>
      <w:r>
        <w:rPr>
          <w:b/>
          <w:sz w:val="24"/>
        </w:rPr>
        <w:t>Part</w:t>
      </w:r>
      <w:r>
        <w:rPr>
          <w:b/>
          <w:spacing w:val="-5"/>
          <w:sz w:val="24"/>
        </w:rPr>
        <w:t> </w:t>
      </w:r>
      <w:r>
        <w:rPr>
          <w:b/>
          <w:sz w:val="24"/>
        </w:rPr>
        <w:t>I</w:t>
      </w:r>
      <w:r>
        <w:rPr>
          <w:b/>
          <w:spacing w:val="-3"/>
          <w:sz w:val="24"/>
        </w:rPr>
        <w:t> </w:t>
      </w:r>
      <w:r>
        <w:rPr>
          <w:b/>
          <w:sz w:val="24"/>
        </w:rPr>
        <w:t>Image</w:t>
      </w:r>
      <w:r>
        <w:rPr>
          <w:b/>
          <w:spacing w:val="-4"/>
          <w:sz w:val="24"/>
        </w:rPr>
        <w:t> </w:t>
      </w:r>
      <w:r>
        <w:rPr>
          <w:b/>
          <w:sz w:val="24"/>
        </w:rPr>
        <w:t>Formation</w:t>
      </w:r>
      <w:r>
        <w:rPr>
          <w:b/>
          <w:spacing w:val="-2"/>
          <w:sz w:val="24"/>
        </w:rPr>
        <w:t> </w:t>
      </w:r>
      <w:r>
        <w:rPr>
          <w:b/>
          <w:sz w:val="24"/>
        </w:rPr>
        <w:t>Models,</w:t>
      </w:r>
      <w:r>
        <w:rPr>
          <w:b/>
          <w:spacing w:val="-3"/>
          <w:sz w:val="24"/>
        </w:rPr>
        <w:t> </w:t>
      </w:r>
      <w:r>
        <w:rPr>
          <w:b/>
          <w:sz w:val="24"/>
        </w:rPr>
        <w:t>Geometric</w:t>
      </w:r>
      <w:r>
        <w:rPr>
          <w:b/>
          <w:spacing w:val="-2"/>
          <w:sz w:val="24"/>
        </w:rPr>
        <w:t> </w:t>
      </w:r>
      <w:r>
        <w:rPr>
          <w:b/>
          <w:sz w:val="24"/>
        </w:rPr>
        <w:t>Transformations,</w:t>
      </w:r>
      <w:r>
        <w:rPr>
          <w:b/>
          <w:spacing w:val="-3"/>
          <w:sz w:val="24"/>
        </w:rPr>
        <w:t> </w:t>
      </w:r>
      <w:r>
        <w:rPr>
          <w:b/>
          <w:sz w:val="24"/>
        </w:rPr>
        <w:t>and</w:t>
      </w:r>
      <w:r>
        <w:rPr>
          <w:b/>
          <w:spacing w:val="-2"/>
          <w:sz w:val="24"/>
        </w:rPr>
        <w:t> </w:t>
      </w:r>
      <w:r>
        <w:rPr>
          <w:b/>
          <w:sz w:val="24"/>
        </w:rPr>
        <w:t>Image</w:t>
      </w:r>
      <w:r>
        <w:rPr>
          <w:b/>
          <w:spacing w:val="-3"/>
          <w:sz w:val="24"/>
        </w:rPr>
        <w:t> </w:t>
      </w:r>
      <w:r>
        <w:rPr>
          <w:b/>
          <w:spacing w:val="-2"/>
          <w:sz w:val="24"/>
        </w:rPr>
        <w:t>Processing</w:t>
      </w:r>
    </w:p>
    <w:p>
      <w:pPr>
        <w:pStyle w:val="ListParagraph"/>
        <w:numPr>
          <w:ilvl w:val="1"/>
          <w:numId w:val="1"/>
        </w:numPr>
        <w:tabs>
          <w:tab w:pos="1059" w:val="left" w:leader="none"/>
        </w:tabs>
        <w:spacing w:line="240" w:lineRule="auto" w:before="240" w:after="0"/>
        <w:ind w:left="1059" w:right="0" w:hanging="359"/>
        <w:jc w:val="left"/>
        <w:rPr>
          <w:sz w:val="24"/>
        </w:rPr>
      </w:pPr>
      <w:r>
        <w:rPr>
          <w:i/>
          <w:sz w:val="24"/>
        </w:rPr>
        <w:t>Introduction:</w:t>
      </w:r>
      <w:r>
        <w:rPr>
          <w:i/>
          <w:spacing w:val="-2"/>
          <w:sz w:val="24"/>
        </w:rPr>
        <w:t> </w:t>
      </w:r>
      <w:r>
        <w:rPr>
          <w:sz w:val="24"/>
        </w:rPr>
        <w:t>Introduction,</w:t>
      </w:r>
      <w:r>
        <w:rPr>
          <w:spacing w:val="-2"/>
          <w:sz w:val="24"/>
        </w:rPr>
        <w:t> </w:t>
      </w:r>
      <w:r>
        <w:rPr>
          <w:sz w:val="24"/>
        </w:rPr>
        <w:t>Overview,</w:t>
      </w:r>
      <w:r>
        <w:rPr>
          <w:spacing w:val="-2"/>
          <w:sz w:val="24"/>
        </w:rPr>
        <w:t> </w:t>
      </w:r>
      <w:r>
        <w:rPr>
          <w:sz w:val="24"/>
        </w:rPr>
        <w:t>and</w:t>
      </w:r>
      <w:r>
        <w:rPr>
          <w:spacing w:val="-2"/>
          <w:sz w:val="24"/>
        </w:rPr>
        <w:t> applications.</w:t>
      </w:r>
    </w:p>
    <w:p>
      <w:pPr>
        <w:pStyle w:val="ListParagraph"/>
        <w:numPr>
          <w:ilvl w:val="1"/>
          <w:numId w:val="1"/>
        </w:numPr>
        <w:tabs>
          <w:tab w:pos="1060" w:val="left" w:leader="none"/>
        </w:tabs>
        <w:spacing w:line="240" w:lineRule="auto" w:before="0" w:after="0"/>
        <w:ind w:left="1060" w:right="520"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5"/>
          <w:sz w:val="24"/>
        </w:rPr>
        <w:t> </w:t>
      </w:r>
      <w:r>
        <w:rPr>
          <w:sz w:val="24"/>
        </w:rPr>
        <w:t>representing</w:t>
      </w:r>
      <w:r>
        <w:rPr>
          <w:spacing w:val="-4"/>
          <w:sz w:val="24"/>
        </w:rPr>
        <w:t> </w:t>
      </w:r>
      <w:r>
        <w:rPr>
          <w:sz w:val="24"/>
        </w:rPr>
        <w:t>2D,</w:t>
      </w:r>
      <w:r>
        <w:rPr>
          <w:spacing w:val="-4"/>
          <w:sz w:val="24"/>
        </w:rPr>
        <w:t> </w:t>
      </w:r>
      <w:r>
        <w:rPr>
          <w:sz w:val="24"/>
        </w:rPr>
        <w:t>3D,</w:t>
      </w:r>
      <w:r>
        <w:rPr>
          <w:spacing w:val="-4"/>
          <w:sz w:val="24"/>
        </w:rPr>
        <w:t> </w:t>
      </w:r>
      <w:r>
        <w:rPr>
          <w:sz w:val="24"/>
        </w:rPr>
        <w:t>and</w:t>
      </w:r>
      <w:r>
        <w:rPr>
          <w:spacing w:val="-4"/>
          <w:sz w:val="24"/>
        </w:rPr>
        <w:t> </w:t>
      </w:r>
      <w:r>
        <w:rPr>
          <w:sz w:val="24"/>
        </w:rPr>
        <w:t>moving</w:t>
      </w:r>
      <w:r>
        <w:rPr>
          <w:spacing w:val="-4"/>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1"/>
          <w:numId w:val="1"/>
        </w:numPr>
        <w:tabs>
          <w:tab w:pos="1059" w:val="left" w:leader="none"/>
        </w:tabs>
        <w:spacing w:line="240" w:lineRule="auto" w:before="0" w:after="0"/>
        <w:ind w:left="1059" w:right="0" w:hanging="359"/>
        <w:jc w:val="left"/>
        <w:rPr>
          <w:sz w:val="24"/>
        </w:rPr>
      </w:pPr>
      <w:r>
        <w:rPr>
          <w:sz w:val="24"/>
        </w:rPr>
        <w:t>Linear</w:t>
      </w:r>
      <w:r>
        <w:rPr>
          <w:spacing w:val="-2"/>
          <w:sz w:val="24"/>
        </w:rPr>
        <w:t> </w:t>
      </w:r>
      <w:r>
        <w:rPr>
          <w:sz w:val="24"/>
        </w:rPr>
        <w:t>algebra</w:t>
      </w:r>
      <w:r>
        <w:rPr>
          <w:spacing w:val="-3"/>
          <w:sz w:val="24"/>
        </w:rPr>
        <w:t> </w:t>
      </w:r>
      <w:r>
        <w:rPr>
          <w:sz w:val="24"/>
        </w:rPr>
        <w:t>overview.</w:t>
      </w:r>
      <w:r>
        <w:rPr>
          <w:spacing w:val="-1"/>
          <w:sz w:val="24"/>
        </w:rPr>
        <w:t> </w:t>
      </w:r>
      <w:r>
        <w:rPr>
          <w:sz w:val="24"/>
        </w:rPr>
        <w:t>(vectors,</w:t>
      </w:r>
      <w:r>
        <w:rPr>
          <w:spacing w:val="-1"/>
          <w:sz w:val="24"/>
        </w:rPr>
        <w:t> </w:t>
      </w:r>
      <w:r>
        <w:rPr>
          <w:sz w:val="24"/>
        </w:rPr>
        <w:t>points,</w:t>
      </w:r>
      <w:r>
        <w:rPr>
          <w:spacing w:val="-2"/>
          <w:sz w:val="24"/>
        </w:rPr>
        <w:t> </w:t>
      </w:r>
      <w:r>
        <w:rPr>
          <w:sz w:val="24"/>
        </w:rPr>
        <w:t>lines,</w:t>
      </w:r>
      <w:r>
        <w:rPr>
          <w:spacing w:val="-1"/>
          <w:sz w:val="24"/>
        </w:rPr>
        <w:t> </w:t>
      </w:r>
      <w:r>
        <w:rPr>
          <w:sz w:val="24"/>
        </w:rPr>
        <w:t>planes, surfaces,</w:t>
      </w:r>
      <w:r>
        <w:rPr>
          <w:spacing w:val="-1"/>
          <w:sz w:val="24"/>
        </w:rPr>
        <w:t> </w:t>
      </w:r>
      <w:r>
        <w:rPr>
          <w:spacing w:val="-2"/>
          <w:sz w:val="24"/>
        </w:rPr>
        <w:t>matrices).</w:t>
      </w:r>
    </w:p>
    <w:p>
      <w:pPr>
        <w:pStyle w:val="ListParagraph"/>
        <w:numPr>
          <w:ilvl w:val="1"/>
          <w:numId w:val="1"/>
        </w:numPr>
        <w:tabs>
          <w:tab w:pos="1060" w:val="left" w:leader="none"/>
        </w:tabs>
        <w:spacing w:line="240" w:lineRule="auto" w:before="0" w:after="0"/>
        <w:ind w:left="1060" w:right="540"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5"/>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1"/>
          <w:numId w:val="1"/>
        </w:numPr>
        <w:tabs>
          <w:tab w:pos="1060" w:val="left" w:leader="none"/>
        </w:tabs>
        <w:spacing w:line="240" w:lineRule="auto" w:before="1" w:after="0"/>
        <w:ind w:left="1060" w:right="23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ListParagraph"/>
        <w:numPr>
          <w:ilvl w:val="1"/>
          <w:numId w:val="1"/>
        </w:numPr>
        <w:tabs>
          <w:tab w:pos="1060" w:val="left" w:leader="none"/>
        </w:tabs>
        <w:spacing w:line="240" w:lineRule="auto" w:before="0" w:after="0"/>
        <w:ind w:left="1060" w:right="37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5"/>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spacing w:after="0" w:line="240" w:lineRule="auto"/>
        <w:jc w:val="left"/>
        <w:rPr>
          <w:sz w:val="24"/>
        </w:rPr>
        <w:sectPr>
          <w:type w:val="continuous"/>
          <w:pgSz w:w="12240" w:h="15840"/>
          <w:pgMar w:top="1380" w:bottom="280" w:left="1280" w:right="1320"/>
        </w:sectPr>
      </w:pPr>
    </w:p>
    <w:p>
      <w:pPr>
        <w:spacing w:before="79"/>
        <w:ind w:left="520" w:right="0" w:firstLine="0"/>
        <w:jc w:val="left"/>
        <w:rPr>
          <w:b/>
          <w:sz w:val="24"/>
        </w:rPr>
      </w:pPr>
      <w:r>
        <w:rPr>
          <w:b/>
          <w:sz w:val="24"/>
        </w:rPr>
        <w:t>Part</w:t>
      </w:r>
      <w:r>
        <w:rPr>
          <w:b/>
          <w:spacing w:val="-2"/>
          <w:sz w:val="24"/>
        </w:rPr>
        <w:t> </w:t>
      </w:r>
      <w:r>
        <w:rPr>
          <w:b/>
          <w:sz w:val="24"/>
        </w:rPr>
        <w:t>II</w:t>
      </w:r>
      <w:r>
        <w:rPr>
          <w:b/>
          <w:spacing w:val="-3"/>
          <w:sz w:val="24"/>
        </w:rPr>
        <w:t> </w:t>
      </w:r>
      <w:r>
        <w:rPr>
          <w:b/>
          <w:sz w:val="24"/>
        </w:rPr>
        <w:t>Image</w:t>
      </w:r>
      <w:r>
        <w:rPr>
          <w:b/>
          <w:spacing w:val="-3"/>
          <w:sz w:val="24"/>
        </w:rPr>
        <w:t> </w:t>
      </w:r>
      <w:r>
        <w:rPr>
          <w:b/>
          <w:sz w:val="24"/>
        </w:rPr>
        <w:t>Features:</w:t>
      </w:r>
      <w:r>
        <w:rPr>
          <w:b/>
          <w:spacing w:val="-1"/>
          <w:sz w:val="24"/>
        </w:rPr>
        <w:t> </w:t>
      </w:r>
      <w:r>
        <w:rPr>
          <w:b/>
          <w:sz w:val="24"/>
        </w:rPr>
        <w:t>detection</w:t>
      </w:r>
      <w:r>
        <w:rPr>
          <w:b/>
          <w:spacing w:val="-2"/>
          <w:sz w:val="24"/>
        </w:rPr>
        <w:t> </w:t>
      </w:r>
      <w:r>
        <w:rPr>
          <w:b/>
          <w:sz w:val="24"/>
        </w:rPr>
        <w:t>and</w:t>
      </w:r>
      <w:r>
        <w:rPr>
          <w:b/>
          <w:spacing w:val="-2"/>
          <w:sz w:val="24"/>
        </w:rPr>
        <w:t> matching</w:t>
      </w:r>
    </w:p>
    <w:p>
      <w:pPr>
        <w:pStyle w:val="BodyText"/>
        <w:rPr>
          <w:b/>
        </w:rPr>
      </w:pPr>
    </w:p>
    <w:p>
      <w:pPr>
        <w:pStyle w:val="ListParagraph"/>
        <w:numPr>
          <w:ilvl w:val="1"/>
          <w:numId w:val="1"/>
        </w:numPr>
        <w:tabs>
          <w:tab w:pos="1059" w:val="left" w:leader="none"/>
        </w:tabs>
        <w:spacing w:line="240" w:lineRule="auto" w:before="0" w:after="0"/>
        <w:ind w:left="1059" w:right="0" w:hanging="359"/>
        <w:jc w:val="left"/>
        <w:rPr>
          <w:sz w:val="24"/>
        </w:rPr>
      </w:pPr>
      <w:r>
        <w:rPr>
          <w:i/>
          <w:sz w:val="24"/>
        </w:rPr>
        <w:t>Feature</w:t>
      </w:r>
      <w:r>
        <w:rPr>
          <w:i/>
          <w:spacing w:val="-6"/>
          <w:sz w:val="24"/>
        </w:rPr>
        <w:t> </w:t>
      </w:r>
      <w:r>
        <w:rPr>
          <w:i/>
          <w:sz w:val="24"/>
        </w:rPr>
        <w:t>detection</w:t>
      </w:r>
      <w:r>
        <w:rPr>
          <w:rFonts w:ascii="Calibri"/>
          <w:sz w:val="22"/>
        </w:rPr>
        <w:t>:</w:t>
      </w:r>
      <w:r>
        <w:rPr>
          <w:rFonts w:ascii="Calibri"/>
          <w:spacing w:val="9"/>
          <w:sz w:val="22"/>
        </w:rPr>
        <w:t> </w:t>
      </w:r>
      <w:r>
        <w:rPr>
          <w:sz w:val="24"/>
        </w:rPr>
        <w:t>gradient</w:t>
      </w:r>
      <w:r>
        <w:rPr>
          <w:spacing w:val="-2"/>
          <w:sz w:val="24"/>
        </w:rPr>
        <w:t> </w:t>
      </w:r>
      <w:r>
        <w:rPr>
          <w:sz w:val="24"/>
        </w:rPr>
        <w:t>vector,</w:t>
      </w:r>
      <w:r>
        <w:rPr>
          <w:spacing w:val="-2"/>
          <w:sz w:val="24"/>
        </w:rPr>
        <w:t> </w:t>
      </w:r>
      <w:r>
        <w:rPr>
          <w:sz w:val="24"/>
        </w:rPr>
        <w:t>Canny's</w:t>
      </w:r>
      <w:r>
        <w:rPr>
          <w:spacing w:val="-3"/>
          <w:sz w:val="24"/>
        </w:rPr>
        <w:t> </w:t>
      </w:r>
      <w:r>
        <w:rPr>
          <w:sz w:val="24"/>
        </w:rPr>
        <w:t>edge</w:t>
      </w:r>
      <w:r>
        <w:rPr>
          <w:spacing w:val="-1"/>
          <w:sz w:val="24"/>
        </w:rPr>
        <w:t> </w:t>
      </w:r>
      <w:r>
        <w:rPr>
          <w:sz w:val="24"/>
        </w:rPr>
        <w:t>detection,</w:t>
      </w:r>
      <w:r>
        <w:rPr>
          <w:spacing w:val="-2"/>
          <w:sz w:val="24"/>
        </w:rPr>
        <w:t> </w:t>
      </w:r>
      <w:r>
        <w:rPr>
          <w:sz w:val="24"/>
        </w:rPr>
        <w:t>Harris-corner</w:t>
      </w:r>
      <w:r>
        <w:rPr>
          <w:spacing w:val="-2"/>
          <w:sz w:val="24"/>
        </w:rPr>
        <w:t> detector.</w:t>
      </w:r>
    </w:p>
    <w:p>
      <w:pPr>
        <w:pStyle w:val="ListParagraph"/>
        <w:numPr>
          <w:ilvl w:val="1"/>
          <w:numId w:val="1"/>
        </w:numPr>
        <w:tabs>
          <w:tab w:pos="1059" w:val="left" w:leader="none"/>
        </w:tabs>
        <w:spacing w:line="240" w:lineRule="auto" w:before="0" w:after="0"/>
        <w:ind w:left="1059" w:right="0" w:hanging="359"/>
        <w:jc w:val="left"/>
        <w:rPr>
          <w:sz w:val="24"/>
        </w:rPr>
      </w:pPr>
      <w:r>
        <w:rPr>
          <w:i/>
          <w:sz w:val="24"/>
        </w:rPr>
        <w:t>Contours:</w:t>
      </w:r>
      <w:r>
        <w:rPr>
          <w:i/>
          <w:spacing w:val="-4"/>
          <w:sz w:val="24"/>
        </w:rPr>
        <w:t> </w:t>
      </w:r>
      <w:r>
        <w:rPr>
          <w:sz w:val="24"/>
        </w:rPr>
        <w:t>Model</w:t>
      </w:r>
      <w:r>
        <w:rPr>
          <w:spacing w:val="-2"/>
          <w:sz w:val="24"/>
        </w:rPr>
        <w:t> </w:t>
      </w:r>
      <w:r>
        <w:rPr>
          <w:sz w:val="24"/>
        </w:rPr>
        <w:t>fitting,</w:t>
      </w:r>
      <w:r>
        <w:rPr>
          <w:spacing w:val="-4"/>
          <w:sz w:val="24"/>
        </w:rPr>
        <w:t> </w:t>
      </w:r>
      <w:r>
        <w:rPr>
          <w:sz w:val="24"/>
        </w:rPr>
        <w:t>Total</w:t>
      </w:r>
      <w:r>
        <w:rPr>
          <w:spacing w:val="-1"/>
          <w:sz w:val="24"/>
        </w:rPr>
        <w:t> </w:t>
      </w:r>
      <w:r>
        <w:rPr>
          <w:sz w:val="24"/>
        </w:rPr>
        <w:t>LSE,</w:t>
      </w:r>
      <w:r>
        <w:rPr>
          <w:spacing w:val="-2"/>
          <w:sz w:val="24"/>
        </w:rPr>
        <w:t> </w:t>
      </w:r>
      <w:r>
        <w:rPr>
          <w:sz w:val="24"/>
        </w:rPr>
        <w:t>Least</w:t>
      </w:r>
      <w:r>
        <w:rPr>
          <w:spacing w:val="-1"/>
          <w:sz w:val="24"/>
        </w:rPr>
        <w:t> </w:t>
      </w:r>
      <w:r>
        <w:rPr>
          <w:sz w:val="24"/>
        </w:rPr>
        <w:t>Median</w:t>
      </w:r>
      <w:r>
        <w:rPr>
          <w:spacing w:val="-1"/>
          <w:sz w:val="24"/>
        </w:rPr>
        <w:t> </w:t>
      </w:r>
      <w:r>
        <w:rPr>
          <w:sz w:val="24"/>
        </w:rPr>
        <w:t>Square</w:t>
      </w:r>
      <w:r>
        <w:rPr>
          <w:spacing w:val="-3"/>
          <w:sz w:val="24"/>
        </w:rPr>
        <w:t> </w:t>
      </w:r>
      <w:r>
        <w:rPr>
          <w:spacing w:val="-2"/>
          <w:sz w:val="24"/>
        </w:rPr>
        <w:t>Error.</w:t>
      </w:r>
    </w:p>
    <w:p>
      <w:pPr>
        <w:pStyle w:val="ListParagraph"/>
        <w:numPr>
          <w:ilvl w:val="1"/>
          <w:numId w:val="1"/>
        </w:numPr>
        <w:tabs>
          <w:tab w:pos="1059" w:val="left" w:leader="none"/>
        </w:tabs>
        <w:spacing w:line="240" w:lineRule="auto" w:before="0" w:after="0"/>
        <w:ind w:left="1059" w:right="0" w:hanging="359"/>
        <w:jc w:val="left"/>
        <w:rPr>
          <w:sz w:val="24"/>
        </w:rPr>
      </w:pPr>
      <w:r>
        <w:rPr>
          <w:sz w:val="24"/>
        </w:rPr>
        <w:t>RANSAC,</w:t>
      </w:r>
      <w:r>
        <w:rPr>
          <w:spacing w:val="-1"/>
          <w:sz w:val="24"/>
        </w:rPr>
        <w:t> </w:t>
      </w:r>
      <w:r>
        <w:rPr>
          <w:sz w:val="24"/>
        </w:rPr>
        <w:t>Hough</w:t>
      </w:r>
      <w:r>
        <w:rPr>
          <w:spacing w:val="-1"/>
          <w:sz w:val="24"/>
        </w:rPr>
        <w:t> </w:t>
      </w:r>
      <w:r>
        <w:rPr>
          <w:spacing w:val="-2"/>
          <w:sz w:val="24"/>
        </w:rPr>
        <w:t>transform.</w:t>
      </w:r>
    </w:p>
    <w:p>
      <w:pPr>
        <w:pStyle w:val="ListParagraph"/>
        <w:numPr>
          <w:ilvl w:val="1"/>
          <w:numId w:val="1"/>
        </w:numPr>
        <w:tabs>
          <w:tab w:pos="1059" w:val="left" w:leader="none"/>
        </w:tabs>
        <w:spacing w:line="240" w:lineRule="auto" w:before="0" w:after="0"/>
        <w:ind w:left="1059" w:right="0" w:hanging="359"/>
        <w:jc w:val="left"/>
        <w:rPr>
          <w:sz w:val="24"/>
        </w:rPr>
      </w:pPr>
      <w:r>
        <w:rPr>
          <w:sz w:val="24"/>
        </w:rPr>
        <w:t>SIFT</w:t>
      </w:r>
      <w:r>
        <w:rPr>
          <w:spacing w:val="-1"/>
          <w:sz w:val="24"/>
        </w:rPr>
        <w:t> </w:t>
      </w:r>
      <w:r>
        <w:rPr>
          <w:sz w:val="24"/>
        </w:rPr>
        <w:t>vector,</w:t>
      </w:r>
      <w:r>
        <w:rPr>
          <w:spacing w:val="-1"/>
          <w:sz w:val="24"/>
        </w:rPr>
        <w:t> </w:t>
      </w:r>
      <w:r>
        <w:rPr>
          <w:sz w:val="24"/>
        </w:rPr>
        <w:t>image</w:t>
      </w:r>
      <w:r>
        <w:rPr>
          <w:spacing w:val="-2"/>
          <w:sz w:val="24"/>
        </w:rPr>
        <w:t> </w:t>
      </w:r>
      <w:r>
        <w:rPr>
          <w:sz w:val="24"/>
        </w:rPr>
        <w:t>stitching,</w:t>
      </w:r>
      <w:r>
        <w:rPr>
          <w:spacing w:val="-1"/>
          <w:sz w:val="24"/>
        </w:rPr>
        <w:t> </w:t>
      </w:r>
      <w:r>
        <w:rPr>
          <w:spacing w:val="-4"/>
          <w:sz w:val="24"/>
        </w:rPr>
        <w:t>ICP.</w:t>
      </w:r>
    </w:p>
    <w:p>
      <w:pPr>
        <w:pStyle w:val="ListParagraph"/>
        <w:numPr>
          <w:ilvl w:val="1"/>
          <w:numId w:val="1"/>
        </w:numPr>
        <w:tabs>
          <w:tab w:pos="1060" w:val="left" w:leader="none"/>
        </w:tabs>
        <w:spacing w:line="240" w:lineRule="auto" w:before="0" w:after="0"/>
        <w:ind w:left="1060" w:right="403" w:hanging="360"/>
        <w:jc w:val="left"/>
        <w:rPr>
          <w:sz w:val="24"/>
        </w:rPr>
      </w:pPr>
      <w:r>
        <w:rPr>
          <w:sz w:val="24"/>
        </w:rPr>
        <w:t>Machine</w:t>
      </w:r>
      <w:r>
        <w:rPr>
          <w:spacing w:val="-5"/>
          <w:sz w:val="24"/>
        </w:rPr>
        <w:t> </w:t>
      </w:r>
      <w:r>
        <w:rPr>
          <w:sz w:val="24"/>
        </w:rPr>
        <w:t>learning</w:t>
      </w:r>
      <w:r>
        <w:rPr>
          <w:spacing w:val="-5"/>
          <w:sz w:val="24"/>
        </w:rPr>
        <w:t> </w:t>
      </w:r>
      <w:r>
        <w:rPr>
          <w:sz w:val="24"/>
        </w:rPr>
        <w:t>principles</w:t>
      </w:r>
      <w:r>
        <w:rPr>
          <w:spacing w:val="-6"/>
          <w:sz w:val="24"/>
        </w:rPr>
        <w:t> </w:t>
      </w:r>
      <w:r>
        <w:rPr>
          <w:sz w:val="24"/>
        </w:rPr>
        <w:t>and</w:t>
      </w:r>
      <w:r>
        <w:rPr>
          <w:spacing w:val="-5"/>
          <w:sz w:val="24"/>
        </w:rPr>
        <w:t> </w:t>
      </w:r>
      <w:r>
        <w:rPr>
          <w:sz w:val="24"/>
        </w:rPr>
        <w:t>techniques</w:t>
      </w:r>
      <w:r>
        <w:rPr>
          <w:spacing w:val="-6"/>
          <w:sz w:val="24"/>
        </w:rPr>
        <w:t> </w:t>
      </w:r>
      <w:r>
        <w:rPr>
          <w:sz w:val="24"/>
        </w:rPr>
        <w:t>for</w:t>
      </w:r>
      <w:r>
        <w:rPr>
          <w:spacing w:val="-5"/>
          <w:sz w:val="24"/>
        </w:rPr>
        <w:t> </w:t>
      </w:r>
      <w:r>
        <w:rPr>
          <w:sz w:val="24"/>
        </w:rPr>
        <w:t>object</w:t>
      </w:r>
      <w:r>
        <w:rPr>
          <w:spacing w:val="-5"/>
          <w:sz w:val="24"/>
        </w:rPr>
        <w:t> </w:t>
      </w:r>
      <w:r>
        <w:rPr>
          <w:sz w:val="24"/>
        </w:rPr>
        <w:t>recognition.</w:t>
      </w:r>
      <w:r>
        <w:rPr>
          <w:spacing w:val="-2"/>
          <w:sz w:val="24"/>
        </w:rPr>
        <w:t> </w:t>
      </w:r>
      <w:r>
        <w:rPr>
          <w:sz w:val="24"/>
        </w:rPr>
        <w:t>Nearest-neighbor, nearest centroid, K-NN.</w:t>
      </w:r>
    </w:p>
    <w:p>
      <w:pPr>
        <w:pStyle w:val="BodyText"/>
        <w:spacing w:before="1"/>
      </w:pPr>
    </w:p>
    <w:p>
      <w:pPr>
        <w:pStyle w:val="Heading1"/>
        <w:ind w:left="1060"/>
        <w:rPr>
          <w:u w:val="none"/>
        </w:rPr>
      </w:pPr>
      <w:r>
        <w:rPr>
          <w:u w:val="single"/>
        </w:rPr>
        <w:t>Mid-term</w:t>
      </w:r>
      <w:r>
        <w:rPr>
          <w:spacing w:val="-4"/>
          <w:u w:val="single"/>
        </w:rPr>
        <w:t> </w:t>
      </w:r>
      <w:r>
        <w:rPr>
          <w:u w:val="single"/>
        </w:rPr>
        <w:t>test</w:t>
      </w:r>
      <w:r>
        <w:rPr>
          <w:spacing w:val="-5"/>
          <w:u w:val="single"/>
        </w:rPr>
        <w:t> </w:t>
      </w:r>
      <w:r>
        <w:rPr>
          <w:u w:val="single"/>
        </w:rPr>
        <w:t>1</w:t>
      </w:r>
      <w:r>
        <w:rPr>
          <w:spacing w:val="-1"/>
          <w:u w:val="single"/>
        </w:rPr>
        <w:t> </w:t>
      </w:r>
      <w:r>
        <w:rPr>
          <w:u w:val="single"/>
        </w:rPr>
        <w:t>:</w:t>
      </w:r>
      <w:r>
        <w:rPr>
          <w:spacing w:val="-2"/>
          <w:u w:val="single"/>
        </w:rPr>
        <w:t> </w:t>
      </w:r>
      <w:r>
        <w:rPr>
          <w:u w:val="single"/>
        </w:rPr>
        <w:t>40</w:t>
      </w:r>
      <w:r>
        <w:rPr>
          <w:spacing w:val="-2"/>
          <w:u w:val="single"/>
        </w:rPr>
        <w:t> </w:t>
      </w:r>
      <w:r>
        <w:rPr>
          <w:u w:val="single"/>
        </w:rPr>
        <w:t>%</w:t>
      </w:r>
      <w:r>
        <w:rPr>
          <w:spacing w:val="40"/>
          <w:u w:val="single"/>
        </w:rPr>
        <w:t> </w:t>
      </w:r>
      <w:r>
        <w:rPr>
          <w:u w:val="single"/>
        </w:rPr>
        <w:t>10/10/2025</w:t>
      </w:r>
      <w:r>
        <w:rPr>
          <w:spacing w:val="-1"/>
          <w:u w:val="single"/>
        </w:rPr>
        <w:t> </w:t>
      </w:r>
      <w:r>
        <w:rPr>
          <w:u w:val="single"/>
        </w:rPr>
        <w:t>(</w:t>
      </w:r>
      <w:r>
        <w:rPr>
          <w:spacing w:val="-5"/>
          <w:u w:val="single"/>
        </w:rPr>
        <w:t> </w:t>
      </w:r>
      <w:r>
        <w:rPr>
          <w:u w:val="single"/>
        </w:rPr>
        <w:t>1</w:t>
      </w:r>
      <w:r>
        <w:rPr>
          <w:spacing w:val="-1"/>
          <w:u w:val="single"/>
        </w:rPr>
        <w:t> </w:t>
      </w:r>
      <w:r>
        <w:rPr>
          <w:u w:val="single"/>
        </w:rPr>
        <w:t>hr</w:t>
      </w:r>
      <w:r>
        <w:rPr>
          <w:spacing w:val="-6"/>
          <w:u w:val="single"/>
        </w:rPr>
        <w:t> </w:t>
      </w:r>
      <w:r>
        <w:rPr>
          <w:u w:val="single"/>
        </w:rPr>
        <w:t>30</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3"/>
          <w:u w:val="single"/>
        </w:rPr>
        <w:t> </w:t>
      </w:r>
      <w:r>
        <w:rPr>
          <w:u w:val="single"/>
        </w:rPr>
        <w:t>sheets</w:t>
      </w:r>
      <w:r>
        <w:rPr>
          <w:spacing w:val="-1"/>
          <w:u w:val="single"/>
        </w:rPr>
        <w:t> </w:t>
      </w:r>
      <w:r>
        <w:rPr>
          <w:u w:val="single"/>
        </w:rPr>
        <w:t>or</w:t>
      </w:r>
      <w:r>
        <w:rPr>
          <w:u w:val="none"/>
        </w:rPr>
        <w:t> </w:t>
      </w:r>
      <w:r>
        <w:rPr>
          <w:u w:val="single"/>
        </w:rPr>
        <w:t>100 pages of notes material)</w:t>
      </w:r>
    </w:p>
    <w:p>
      <w:pPr>
        <w:pStyle w:val="BodyText"/>
        <w:spacing w:before="44"/>
        <w:rPr>
          <w:b/>
        </w:rPr>
      </w:pPr>
    </w:p>
    <w:p>
      <w:pPr>
        <w:spacing w:before="0"/>
        <w:ind w:left="700" w:right="151" w:firstLine="0"/>
        <w:jc w:val="left"/>
        <w:rPr>
          <w:b/>
          <w:sz w:val="24"/>
        </w:rPr>
      </w:pPr>
      <w:r>
        <w:rPr>
          <w:b/>
          <w:sz w:val="24"/>
        </w:rPr>
        <w:t>Part</w:t>
      </w:r>
      <w:r>
        <w:rPr>
          <w:b/>
          <w:spacing w:val="-5"/>
          <w:sz w:val="24"/>
        </w:rPr>
        <w:t> </w:t>
      </w:r>
      <w:r>
        <w:rPr>
          <w:b/>
          <w:sz w:val="24"/>
        </w:rPr>
        <w:t>III</w:t>
      </w:r>
      <w:r>
        <w:rPr>
          <w:b/>
          <w:spacing w:val="-6"/>
          <w:sz w:val="24"/>
        </w:rPr>
        <w:t> </w:t>
      </w:r>
      <w:r>
        <w:rPr>
          <w:b/>
          <w:sz w:val="24"/>
        </w:rPr>
        <w:t>Machine</w:t>
      </w:r>
      <w:r>
        <w:rPr>
          <w:b/>
          <w:spacing w:val="-6"/>
          <w:sz w:val="24"/>
        </w:rPr>
        <w:t> </w:t>
      </w:r>
      <w:r>
        <w:rPr>
          <w:b/>
          <w:sz w:val="24"/>
        </w:rPr>
        <w:t>Learning,</w:t>
      </w:r>
      <w:r>
        <w:rPr>
          <w:b/>
          <w:spacing w:val="-5"/>
          <w:sz w:val="24"/>
        </w:rPr>
        <w:t> </w:t>
      </w:r>
      <w:r>
        <w:rPr>
          <w:b/>
          <w:sz w:val="24"/>
        </w:rPr>
        <w:t>Object</w:t>
      </w:r>
      <w:r>
        <w:rPr>
          <w:b/>
          <w:spacing w:val="-5"/>
          <w:sz w:val="24"/>
        </w:rPr>
        <w:t> </w:t>
      </w:r>
      <w:r>
        <w:rPr>
          <w:b/>
          <w:sz w:val="24"/>
        </w:rPr>
        <w:t>Recognition,</w:t>
      </w:r>
      <w:r>
        <w:rPr>
          <w:b/>
          <w:spacing w:val="-5"/>
          <w:sz w:val="24"/>
        </w:rPr>
        <w:t> </w:t>
      </w:r>
      <w:r>
        <w:rPr>
          <w:b/>
          <w:sz w:val="24"/>
        </w:rPr>
        <w:t>Neural</w:t>
      </w:r>
      <w:r>
        <w:rPr>
          <w:b/>
          <w:spacing w:val="-5"/>
          <w:sz w:val="24"/>
        </w:rPr>
        <w:t> </w:t>
      </w:r>
      <w:r>
        <w:rPr>
          <w:b/>
          <w:sz w:val="24"/>
        </w:rPr>
        <w:t>Nets,</w:t>
      </w:r>
      <w:r>
        <w:rPr>
          <w:b/>
          <w:spacing w:val="-5"/>
          <w:sz w:val="24"/>
        </w:rPr>
        <w:t> </w:t>
      </w:r>
      <w:r>
        <w:rPr>
          <w:b/>
          <w:sz w:val="24"/>
        </w:rPr>
        <w:t>and</w:t>
      </w:r>
      <w:r>
        <w:rPr>
          <w:b/>
          <w:spacing w:val="-4"/>
          <w:sz w:val="24"/>
        </w:rPr>
        <w:t> </w:t>
      </w:r>
      <w:r>
        <w:rPr>
          <w:b/>
          <w:sz w:val="24"/>
        </w:rPr>
        <w:t>Artificial </w:t>
      </w:r>
      <w:r>
        <w:rPr>
          <w:b/>
          <w:spacing w:val="-2"/>
          <w:sz w:val="24"/>
        </w:rPr>
        <w:t>Intelligence</w:t>
      </w:r>
    </w:p>
    <w:p>
      <w:pPr>
        <w:pStyle w:val="BodyText"/>
        <w:rPr>
          <w:b/>
        </w:rPr>
      </w:pPr>
    </w:p>
    <w:p>
      <w:pPr>
        <w:pStyle w:val="ListParagraph"/>
        <w:numPr>
          <w:ilvl w:val="1"/>
          <w:numId w:val="1"/>
        </w:numPr>
        <w:tabs>
          <w:tab w:pos="1059" w:val="left" w:leader="none"/>
        </w:tabs>
        <w:spacing w:line="240" w:lineRule="auto" w:before="0" w:after="0"/>
        <w:ind w:left="1059" w:right="0" w:hanging="359"/>
        <w:jc w:val="left"/>
        <w:rPr>
          <w:sz w:val="24"/>
        </w:rPr>
      </w:pPr>
      <w:r>
        <w:rPr>
          <w:i/>
          <w:sz w:val="24"/>
        </w:rPr>
        <w:t>Machine</w:t>
      </w:r>
      <w:r>
        <w:rPr>
          <w:i/>
          <w:spacing w:val="-4"/>
          <w:sz w:val="24"/>
        </w:rPr>
        <w:t> </w:t>
      </w:r>
      <w:r>
        <w:rPr>
          <w:i/>
          <w:sz w:val="24"/>
        </w:rPr>
        <w:t>learning:</w:t>
      </w:r>
      <w:r>
        <w:rPr>
          <w:i/>
          <w:spacing w:val="-2"/>
          <w:sz w:val="24"/>
        </w:rPr>
        <w:t> </w:t>
      </w:r>
      <w:r>
        <w:rPr>
          <w:sz w:val="24"/>
        </w:rPr>
        <w:t>clustering</w:t>
      </w:r>
      <w:r>
        <w:rPr>
          <w:spacing w:val="-1"/>
          <w:sz w:val="24"/>
        </w:rPr>
        <w:t> </w:t>
      </w:r>
      <w:r>
        <w:rPr>
          <w:sz w:val="24"/>
        </w:rPr>
        <w:t>techniques,</w:t>
      </w:r>
      <w:r>
        <w:rPr>
          <w:spacing w:val="-1"/>
          <w:sz w:val="24"/>
        </w:rPr>
        <w:t> </w:t>
      </w:r>
      <w:r>
        <w:rPr>
          <w:sz w:val="24"/>
        </w:rPr>
        <w:t>K-mean</w:t>
      </w:r>
      <w:r>
        <w:rPr>
          <w:spacing w:val="1"/>
          <w:sz w:val="24"/>
        </w:rPr>
        <w:t> </w:t>
      </w:r>
      <w:r>
        <w:rPr>
          <w:sz w:val="24"/>
        </w:rPr>
        <w:t>clustering.</w:t>
      </w:r>
      <w:r>
        <w:rPr>
          <w:spacing w:val="-1"/>
          <w:sz w:val="24"/>
        </w:rPr>
        <w:t> </w:t>
      </w:r>
      <w:r>
        <w:rPr>
          <w:spacing w:val="-4"/>
          <w:sz w:val="24"/>
        </w:rPr>
        <w:t>PCA.</w:t>
      </w:r>
    </w:p>
    <w:p>
      <w:pPr>
        <w:pStyle w:val="ListParagraph"/>
        <w:numPr>
          <w:ilvl w:val="1"/>
          <w:numId w:val="1"/>
        </w:numPr>
        <w:tabs>
          <w:tab w:pos="1059" w:val="left" w:leader="none"/>
        </w:tabs>
        <w:spacing w:line="240" w:lineRule="auto" w:before="0" w:after="0"/>
        <w:ind w:left="105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1"/>
          <w:numId w:val="1"/>
        </w:numPr>
        <w:tabs>
          <w:tab w:pos="1059" w:val="left" w:leader="none"/>
        </w:tabs>
        <w:spacing w:line="240" w:lineRule="auto" w:before="0" w:after="0"/>
        <w:ind w:left="105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1"/>
          <w:numId w:val="1"/>
        </w:numPr>
        <w:tabs>
          <w:tab w:pos="1059" w:val="left" w:leader="none"/>
        </w:tabs>
        <w:spacing w:line="240" w:lineRule="auto" w:before="0" w:after="0"/>
        <w:ind w:left="1059" w:right="0" w:hanging="359"/>
        <w:jc w:val="left"/>
        <w:rPr>
          <w:sz w:val="24"/>
        </w:rPr>
      </w:pPr>
      <w:r>
        <w:rPr>
          <w:spacing w:val="-2"/>
          <w:sz w:val="24"/>
        </w:rPr>
        <w:t>Transformers.</w:t>
      </w:r>
    </w:p>
    <w:p>
      <w:pPr>
        <w:pStyle w:val="ListParagraph"/>
        <w:numPr>
          <w:ilvl w:val="1"/>
          <w:numId w:val="1"/>
        </w:numPr>
        <w:tabs>
          <w:tab w:pos="1059" w:val="left" w:leader="none"/>
        </w:tabs>
        <w:spacing w:line="240" w:lineRule="auto" w:before="0" w:after="0"/>
        <w:ind w:left="1059" w:right="0" w:hanging="359"/>
        <w:jc w:val="left"/>
        <w:rPr>
          <w:sz w:val="24"/>
        </w:rPr>
      </w:pPr>
      <w:r>
        <w:rPr>
          <w:sz w:val="24"/>
        </w:rPr>
        <w:t>Video</w:t>
      </w:r>
      <w:r>
        <w:rPr>
          <w:spacing w:val="-2"/>
          <w:sz w:val="24"/>
        </w:rPr>
        <w:t> interpretation.</w:t>
      </w:r>
    </w:p>
    <w:p>
      <w:pPr>
        <w:pStyle w:val="ListParagraph"/>
        <w:numPr>
          <w:ilvl w:val="1"/>
          <w:numId w:val="1"/>
        </w:numPr>
        <w:tabs>
          <w:tab w:pos="1059" w:val="left" w:leader="none"/>
        </w:tabs>
        <w:spacing w:line="240" w:lineRule="auto" w:before="0" w:after="0"/>
        <w:ind w:left="1059" w:right="0" w:hanging="359"/>
        <w:jc w:val="left"/>
        <w:rPr>
          <w:sz w:val="24"/>
        </w:rPr>
      </w:pPr>
      <w:r>
        <w:rPr>
          <w:sz w:val="24"/>
        </w:rPr>
        <w:t>Deep</w:t>
      </w:r>
      <w:r>
        <w:rPr>
          <w:spacing w:val="-4"/>
          <w:sz w:val="24"/>
        </w:rPr>
        <w:t> </w:t>
      </w:r>
      <w:r>
        <w:rPr>
          <w:sz w:val="24"/>
        </w:rPr>
        <w:t>learning,</w:t>
      </w:r>
      <w:r>
        <w:rPr>
          <w:spacing w:val="-1"/>
          <w:sz w:val="24"/>
        </w:rPr>
        <w:t> </w:t>
      </w:r>
      <w:r>
        <w:rPr>
          <w:spacing w:val="-5"/>
          <w:sz w:val="24"/>
        </w:rPr>
        <w:t>AI.</w:t>
      </w:r>
    </w:p>
    <w:p>
      <w:pPr>
        <w:pStyle w:val="BodyText"/>
      </w:pPr>
    </w:p>
    <w:p>
      <w:pPr>
        <w:spacing w:before="0"/>
        <w:ind w:left="520" w:right="0" w:firstLine="0"/>
        <w:jc w:val="left"/>
        <w:rPr>
          <w:b/>
          <w:sz w:val="24"/>
        </w:rPr>
      </w:pPr>
      <w:r>
        <w:rPr>
          <w:b/>
          <w:sz w:val="24"/>
        </w:rPr>
        <w:t>Part</w:t>
      </w:r>
      <w:r>
        <w:rPr>
          <w:b/>
          <w:spacing w:val="-2"/>
          <w:sz w:val="24"/>
        </w:rPr>
        <w:t> </w:t>
      </w:r>
      <w:r>
        <w:rPr>
          <w:b/>
          <w:sz w:val="24"/>
        </w:rPr>
        <w:t>IV</w:t>
      </w:r>
      <w:r>
        <w:rPr>
          <w:b/>
          <w:spacing w:val="56"/>
          <w:sz w:val="24"/>
        </w:rPr>
        <w:t> </w:t>
      </w:r>
      <w:r>
        <w:rPr>
          <w:b/>
          <w:sz w:val="24"/>
        </w:rPr>
        <w:t>3D</w:t>
      </w:r>
      <w:r>
        <w:rPr>
          <w:b/>
          <w:spacing w:val="-2"/>
          <w:sz w:val="24"/>
        </w:rPr>
        <w:t> </w:t>
      </w:r>
      <w:r>
        <w:rPr>
          <w:b/>
          <w:sz w:val="24"/>
        </w:rPr>
        <w:t>Imaging,</w:t>
      </w:r>
      <w:r>
        <w:rPr>
          <w:b/>
          <w:spacing w:val="-2"/>
          <w:sz w:val="24"/>
        </w:rPr>
        <w:t> </w:t>
      </w:r>
      <w:r>
        <w:rPr>
          <w:b/>
          <w:sz w:val="24"/>
        </w:rPr>
        <w:t>3D</w:t>
      </w:r>
      <w:r>
        <w:rPr>
          <w:b/>
          <w:spacing w:val="-2"/>
          <w:sz w:val="24"/>
        </w:rPr>
        <w:t> </w:t>
      </w:r>
      <w:r>
        <w:rPr>
          <w:b/>
          <w:sz w:val="24"/>
        </w:rPr>
        <w:t>Motion,</w:t>
      </w:r>
      <w:r>
        <w:rPr>
          <w:b/>
          <w:spacing w:val="-2"/>
          <w:sz w:val="24"/>
        </w:rPr>
        <w:t> </w:t>
      </w:r>
      <w:r>
        <w:rPr>
          <w:b/>
          <w:sz w:val="24"/>
        </w:rPr>
        <w:t>Medical</w:t>
      </w:r>
      <w:r>
        <w:rPr>
          <w:b/>
          <w:spacing w:val="-1"/>
          <w:sz w:val="24"/>
        </w:rPr>
        <w:t> </w:t>
      </w:r>
      <w:r>
        <w:rPr>
          <w:b/>
          <w:spacing w:val="-2"/>
          <w:sz w:val="24"/>
        </w:rPr>
        <w:t>imaging.</w:t>
      </w:r>
    </w:p>
    <w:p>
      <w:pPr>
        <w:pStyle w:val="BodyText"/>
        <w:rPr>
          <w:b/>
        </w:rPr>
      </w:pPr>
    </w:p>
    <w:p>
      <w:pPr>
        <w:pStyle w:val="ListParagraph"/>
        <w:numPr>
          <w:ilvl w:val="1"/>
          <w:numId w:val="1"/>
        </w:numPr>
        <w:tabs>
          <w:tab w:pos="1060" w:val="left" w:leader="none"/>
        </w:tabs>
        <w:spacing w:line="240" w:lineRule="auto" w:before="0" w:after="0"/>
        <w:ind w:left="1060" w:right="59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5"/>
          <w:sz w:val="24"/>
        </w:rPr>
        <w:t> </w:t>
      </w:r>
      <w:r>
        <w:rPr>
          <w:sz w:val="24"/>
        </w:rPr>
        <w:t>3D</w:t>
      </w:r>
      <w:r>
        <w:rPr>
          <w:spacing w:val="-4"/>
          <w:sz w:val="24"/>
        </w:rPr>
        <w:t> </w:t>
      </w:r>
      <w:r>
        <w:rPr>
          <w:sz w:val="24"/>
        </w:rPr>
        <w:t>from</w:t>
      </w:r>
      <w:r>
        <w:rPr>
          <w:spacing w:val="-5"/>
          <w:sz w:val="24"/>
        </w:rPr>
        <w:t> </w:t>
      </w:r>
      <w:r>
        <w:rPr>
          <w:sz w:val="24"/>
        </w:rPr>
        <w:t>Stereo</w:t>
      </w:r>
      <w:r>
        <w:rPr>
          <w:spacing w:val="-5"/>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ListParagraph"/>
        <w:numPr>
          <w:ilvl w:val="1"/>
          <w:numId w:val="1"/>
        </w:numPr>
        <w:tabs>
          <w:tab w:pos="1119" w:val="left" w:leader="none"/>
        </w:tabs>
        <w:spacing w:line="240" w:lineRule="auto" w:before="1" w:after="0"/>
        <w:ind w:left="1119" w:right="0" w:hanging="419"/>
        <w:jc w:val="left"/>
        <w:rPr>
          <w:sz w:val="24"/>
        </w:rPr>
      </w:pPr>
      <w:r>
        <w:rPr>
          <w:sz w:val="24"/>
        </w:rPr>
        <w:t>Structured-light,</w:t>
      </w:r>
      <w:r>
        <w:rPr>
          <w:spacing w:val="-2"/>
          <w:sz w:val="24"/>
        </w:rPr>
        <w:t> </w:t>
      </w:r>
      <w:r>
        <w:rPr>
          <w:sz w:val="24"/>
        </w:rPr>
        <w:t>RGBD</w:t>
      </w:r>
      <w:r>
        <w:rPr>
          <w:spacing w:val="-3"/>
          <w:sz w:val="24"/>
        </w:rPr>
        <w:t> </w:t>
      </w:r>
      <w:r>
        <w:rPr>
          <w:sz w:val="24"/>
        </w:rPr>
        <w:t>cameras,</w:t>
      </w:r>
      <w:r>
        <w:rPr>
          <w:spacing w:val="-3"/>
          <w:sz w:val="24"/>
        </w:rPr>
        <w:t> </w:t>
      </w:r>
      <w:r>
        <w:rPr>
          <w:sz w:val="24"/>
        </w:rPr>
        <w:t>Laser</w:t>
      </w:r>
      <w:r>
        <w:rPr>
          <w:spacing w:val="-2"/>
          <w:sz w:val="24"/>
        </w:rPr>
        <w:t> </w:t>
      </w:r>
      <w:r>
        <w:rPr>
          <w:sz w:val="24"/>
        </w:rPr>
        <w:t>and</w:t>
      </w:r>
      <w:r>
        <w:rPr>
          <w:spacing w:val="-2"/>
          <w:sz w:val="24"/>
        </w:rPr>
        <w:t> </w:t>
      </w:r>
      <w:r>
        <w:rPr>
          <w:sz w:val="24"/>
        </w:rPr>
        <w:t>LIDAR,</w:t>
      </w:r>
      <w:r>
        <w:rPr>
          <w:spacing w:val="-3"/>
          <w:sz w:val="24"/>
        </w:rPr>
        <w:t> </w:t>
      </w:r>
      <w:r>
        <w:rPr>
          <w:sz w:val="24"/>
        </w:rPr>
        <w:t>and</w:t>
      </w:r>
      <w:r>
        <w:rPr>
          <w:spacing w:val="-2"/>
          <w:sz w:val="24"/>
        </w:rPr>
        <w:t> </w:t>
      </w:r>
      <w:r>
        <w:rPr>
          <w:sz w:val="24"/>
        </w:rPr>
        <w:t>related</w:t>
      </w:r>
      <w:r>
        <w:rPr>
          <w:spacing w:val="-2"/>
          <w:sz w:val="24"/>
        </w:rPr>
        <w:t> techniques.</w:t>
      </w:r>
    </w:p>
    <w:p>
      <w:pPr>
        <w:pStyle w:val="ListParagraph"/>
        <w:numPr>
          <w:ilvl w:val="1"/>
          <w:numId w:val="1"/>
        </w:numPr>
        <w:tabs>
          <w:tab w:pos="1060" w:val="left" w:leader="none"/>
        </w:tabs>
        <w:spacing w:line="240" w:lineRule="auto" w:before="0" w:after="0"/>
        <w:ind w:left="1060" w:right="497" w:hanging="360"/>
        <w:jc w:val="left"/>
        <w:rPr>
          <w:sz w:val="24"/>
        </w:rPr>
      </w:pPr>
      <w:r>
        <w:rPr>
          <w:sz w:val="24"/>
        </w:rPr>
        <w:t>3D</w:t>
      </w:r>
      <w:r>
        <w:rPr>
          <w:spacing w:val="-5"/>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5"/>
          <w:sz w:val="24"/>
        </w:rPr>
        <w:t> </w:t>
      </w:r>
      <w:r>
        <w:rPr>
          <w:sz w:val="24"/>
        </w:rPr>
        <w:t>other</w:t>
      </w:r>
      <w:r>
        <w:rPr>
          <w:spacing w:val="-6"/>
          <w:sz w:val="24"/>
        </w:rPr>
        <w:t> </w:t>
      </w:r>
      <w:r>
        <w:rPr>
          <w:sz w:val="24"/>
        </w:rPr>
        <w:t>shape-from-x</w:t>
      </w:r>
      <w:r>
        <w:rPr>
          <w:spacing w:val="-4"/>
          <w:sz w:val="24"/>
        </w:rPr>
        <w:t> </w:t>
      </w:r>
      <w:r>
        <w:rPr>
          <w:sz w:val="24"/>
        </w:rPr>
        <w:t>methods</w:t>
      </w:r>
      <w:r>
        <w:rPr>
          <w:spacing w:val="-5"/>
          <w:sz w:val="24"/>
        </w:rPr>
        <w:t> </w:t>
      </w:r>
      <w:r>
        <w:rPr>
          <w:sz w:val="24"/>
        </w:rPr>
        <w:t>(texture,</w:t>
      </w:r>
      <w:r>
        <w:rPr>
          <w:spacing w:val="-2"/>
          <w:sz w:val="24"/>
        </w:rPr>
        <w:t> </w:t>
      </w:r>
      <w:r>
        <w:rPr>
          <w:sz w:val="24"/>
        </w:rPr>
        <w:t>shading, focus/defocus, Optical flow, etc). Machine and robot vision applications and self- driving cars.</w:t>
      </w:r>
    </w:p>
    <w:p>
      <w:pPr>
        <w:pStyle w:val="ListParagraph"/>
        <w:numPr>
          <w:ilvl w:val="1"/>
          <w:numId w:val="1"/>
        </w:numPr>
        <w:tabs>
          <w:tab w:pos="1060" w:val="left" w:leader="none"/>
        </w:tabs>
        <w:spacing w:line="240" w:lineRule="auto" w:before="0" w:after="0"/>
        <w:ind w:left="1060" w:right="464"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spacing w:before="46"/>
      </w:pPr>
    </w:p>
    <w:p>
      <w:pPr>
        <w:pStyle w:val="Heading1"/>
        <w:rPr>
          <w:u w:val="none"/>
        </w:rPr>
      </w:pPr>
      <w:r>
        <w:rPr>
          <w:u w:val="none"/>
        </w:rPr>
        <w:t>Mid-term</w:t>
      </w:r>
      <w:r>
        <w:rPr>
          <w:spacing w:val="-4"/>
          <w:u w:val="none"/>
        </w:rPr>
        <w:t> </w:t>
      </w:r>
      <w:r>
        <w:rPr>
          <w:u w:val="none"/>
        </w:rPr>
        <w:t>test</w:t>
      </w:r>
      <w:r>
        <w:rPr>
          <w:spacing w:val="-5"/>
          <w:u w:val="none"/>
        </w:rPr>
        <w:t> </w:t>
      </w:r>
      <w:r>
        <w:rPr>
          <w:u w:val="none"/>
        </w:rPr>
        <w:t>2:</w:t>
      </w:r>
      <w:r>
        <w:rPr>
          <w:spacing w:val="-2"/>
          <w:u w:val="none"/>
        </w:rPr>
        <w:t> </w:t>
      </w:r>
      <w:r>
        <w:rPr>
          <w:u w:val="none"/>
        </w:rPr>
        <w:t>30%</w:t>
      </w:r>
      <w:r>
        <w:rPr>
          <w:spacing w:val="-2"/>
          <w:u w:val="none"/>
        </w:rPr>
        <w:t> </w:t>
      </w:r>
      <w:r>
        <w:rPr>
          <w:u w:val="none"/>
        </w:rPr>
        <w:t>:</w:t>
      </w:r>
      <w:r>
        <w:rPr>
          <w:spacing w:val="-3"/>
          <w:u w:val="none"/>
        </w:rPr>
        <w:t> </w:t>
      </w:r>
      <w:r>
        <w:rPr>
          <w:u w:val="none"/>
        </w:rPr>
        <w:t>11/14/2025</w:t>
      </w:r>
      <w:r>
        <w:rPr>
          <w:spacing w:val="-2"/>
          <w:u w:val="none"/>
        </w:rPr>
        <w:t> </w:t>
      </w:r>
      <w:r>
        <w:rPr>
          <w:u w:val="single"/>
        </w:rPr>
        <w:t>(1</w:t>
      </w:r>
      <w:r>
        <w:rPr>
          <w:spacing w:val="-1"/>
          <w:u w:val="single"/>
        </w:rPr>
        <w:t> </w:t>
      </w:r>
      <w:r>
        <w:rPr>
          <w:u w:val="single"/>
        </w:rPr>
        <w:t>hr</w:t>
      </w:r>
      <w:r>
        <w:rPr>
          <w:spacing w:val="-5"/>
          <w:u w:val="single"/>
        </w:rPr>
        <w:t> </w:t>
      </w:r>
      <w:r>
        <w:rPr>
          <w:u w:val="single"/>
        </w:rPr>
        <w:t>30</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3"/>
          <w:u w:val="single"/>
        </w:rPr>
        <w:t> </w:t>
      </w:r>
      <w:r>
        <w:rPr>
          <w:u w:val="single"/>
        </w:rPr>
        <w:t>sheets</w:t>
      </w:r>
      <w:r>
        <w:rPr>
          <w:spacing w:val="-1"/>
          <w:u w:val="single"/>
        </w:rPr>
        <w:t> </w:t>
      </w:r>
      <w:r>
        <w:rPr>
          <w:u w:val="single"/>
        </w:rPr>
        <w:t>or</w:t>
      </w:r>
      <w:r>
        <w:rPr>
          <w:spacing w:val="-4"/>
          <w:u w:val="single"/>
        </w:rPr>
        <w:t> </w:t>
      </w:r>
      <w:r>
        <w:rPr>
          <w:u w:val="single"/>
        </w:rPr>
        <w:t>100</w:t>
      </w:r>
      <w:r>
        <w:rPr>
          <w:u w:val="none"/>
        </w:rPr>
        <w:t> </w:t>
      </w:r>
      <w:r>
        <w:rPr>
          <w:u w:val="single"/>
        </w:rPr>
        <w:t>pages of notes material)</w:t>
      </w:r>
    </w:p>
    <w:p>
      <w:pPr>
        <w:pStyle w:val="BodyText"/>
        <w:rPr>
          <w:b/>
        </w:rPr>
      </w:pPr>
    </w:p>
    <w:p>
      <w:pPr>
        <w:spacing w:before="0"/>
        <w:ind w:left="160" w:right="151" w:firstLine="0"/>
        <w:jc w:val="left"/>
        <w:rPr>
          <w:sz w:val="24"/>
        </w:rPr>
      </w:pPr>
      <w:r>
        <w:rPr>
          <w:b/>
          <w:sz w:val="24"/>
        </w:rPr>
        <w:t>Programming</w:t>
      </w:r>
      <w:r>
        <w:rPr>
          <w:b/>
          <w:spacing w:val="-3"/>
          <w:sz w:val="24"/>
        </w:rPr>
        <w:t> </w:t>
      </w:r>
      <w:r>
        <w:rPr>
          <w:b/>
          <w:sz w:val="24"/>
        </w:rPr>
        <w:t>Projects</w:t>
      </w:r>
      <w:r>
        <w:rPr>
          <w:b/>
          <w:spacing w:val="-2"/>
          <w:sz w:val="24"/>
        </w:rPr>
        <w:t> </w:t>
      </w:r>
      <w:r>
        <w:rPr>
          <w:b/>
          <w:sz w:val="24"/>
        </w:rPr>
        <w:t>(20</w:t>
      </w:r>
      <w:r>
        <w:rPr>
          <w:b/>
          <w:spacing w:val="-3"/>
          <w:sz w:val="24"/>
        </w:rPr>
        <w:t> </w:t>
      </w:r>
      <w:r>
        <w:rPr>
          <w:b/>
          <w:sz w:val="24"/>
        </w:rPr>
        <w:t>%)</w:t>
      </w:r>
      <w:r>
        <w:rPr>
          <w:b/>
          <w:spacing w:val="-3"/>
          <w:sz w:val="24"/>
        </w:rPr>
        <w:t> </w:t>
      </w:r>
      <w:r>
        <w:rPr>
          <w:b/>
          <w:sz w:val="24"/>
        </w:rPr>
        <w:t>:</w:t>
      </w:r>
      <w:r>
        <w:rPr>
          <w:b/>
          <w:spacing w:val="-5"/>
          <w:sz w:val="24"/>
        </w:rPr>
        <w:t> </w:t>
      </w:r>
      <w:r>
        <w:rPr>
          <w:sz w:val="24"/>
        </w:rPr>
        <w:t>There</w:t>
      </w:r>
      <w:r>
        <w:rPr>
          <w:spacing w:val="-5"/>
          <w:sz w:val="24"/>
        </w:rPr>
        <w:t> </w:t>
      </w:r>
      <w:r>
        <w:rPr>
          <w:sz w:val="24"/>
        </w:rPr>
        <w:t>will</w:t>
      </w:r>
      <w:r>
        <w:rPr>
          <w:spacing w:val="-3"/>
          <w:sz w:val="24"/>
        </w:rPr>
        <w:t> </w:t>
      </w:r>
      <w:r>
        <w:rPr>
          <w:sz w:val="24"/>
        </w:rPr>
        <w:t>be</w:t>
      </w:r>
      <w:r>
        <w:rPr>
          <w:spacing w:val="-4"/>
          <w:sz w:val="24"/>
        </w:rPr>
        <w:t> </w:t>
      </w:r>
      <w:r>
        <w:rPr>
          <w:sz w:val="24"/>
        </w:rPr>
        <w:t>around</w:t>
      </w:r>
      <w:r>
        <w:rPr>
          <w:spacing w:val="-2"/>
          <w:sz w:val="24"/>
        </w:rPr>
        <w:t> </w:t>
      </w:r>
      <w:r>
        <w:rPr>
          <w:sz w:val="24"/>
        </w:rPr>
        <w:t>3</w:t>
      </w:r>
      <w:r>
        <w:rPr>
          <w:spacing w:val="-3"/>
          <w:sz w:val="24"/>
        </w:rPr>
        <w:t> </w:t>
      </w:r>
      <w:r>
        <w:rPr>
          <w:sz w:val="24"/>
        </w:rPr>
        <w:t>programming</w:t>
      </w:r>
      <w:r>
        <w:rPr>
          <w:spacing w:val="-3"/>
          <w:sz w:val="24"/>
        </w:rPr>
        <w:t> </w:t>
      </w:r>
      <w:r>
        <w:rPr>
          <w:sz w:val="24"/>
        </w:rPr>
        <w:t>projects</w:t>
      </w:r>
      <w:r>
        <w:rPr>
          <w:spacing w:val="-4"/>
          <w:sz w:val="24"/>
        </w:rPr>
        <w:t> </w:t>
      </w:r>
      <w:r>
        <w:rPr>
          <w:sz w:val="24"/>
        </w:rPr>
        <w:t>using python/matlab. Each project may take around 10 hours for completion.</w:t>
      </w:r>
    </w:p>
    <w:p>
      <w:pPr>
        <w:pStyle w:val="BodyText"/>
        <w:spacing w:before="1"/>
      </w:pPr>
    </w:p>
    <w:p>
      <w:pPr>
        <w:pStyle w:val="BodyText"/>
        <w:ind w:left="160" w:right="203"/>
      </w:pPr>
      <w:r>
        <w:rPr>
          <w:b/>
        </w:rPr>
        <w:t>Seminar</w:t>
      </w:r>
      <w:r>
        <w:rPr>
          <w:b/>
          <w:spacing w:val="-4"/>
        </w:rPr>
        <w:t> </w:t>
      </w:r>
      <w:r>
        <w:rPr>
          <w:b/>
        </w:rPr>
        <w:t>presentation</w:t>
      </w:r>
      <w:r>
        <w:rPr>
          <w:b/>
          <w:spacing w:val="-1"/>
        </w:rPr>
        <w:t> </w:t>
      </w:r>
      <w:r>
        <w:rPr>
          <w:b/>
        </w:rPr>
        <w:t>(10%):</w:t>
      </w:r>
      <w:r>
        <w:rPr>
          <w:b/>
          <w:spacing w:val="-4"/>
        </w:rPr>
        <w:t> </w:t>
      </w:r>
      <w:r>
        <w:rPr/>
        <w:t>Each</w:t>
      </w:r>
      <w:r>
        <w:rPr>
          <w:spacing w:val="-3"/>
        </w:rPr>
        <w:t> </w:t>
      </w:r>
      <w:r>
        <w:rPr/>
        <w:t>student</w:t>
      </w:r>
      <w:r>
        <w:rPr>
          <w:spacing w:val="-3"/>
        </w:rPr>
        <w:t> </w:t>
      </w:r>
      <w:r>
        <w:rPr/>
        <w:t>will</w:t>
      </w:r>
      <w:r>
        <w:rPr>
          <w:spacing w:val="-3"/>
        </w:rPr>
        <w:t> </w:t>
      </w:r>
      <w:r>
        <w:rPr/>
        <w:t>have</w:t>
      </w:r>
      <w:r>
        <w:rPr>
          <w:spacing w:val="-5"/>
        </w:rPr>
        <w:t> </w:t>
      </w:r>
      <w:r>
        <w:rPr/>
        <w:t>to</w:t>
      </w:r>
      <w:r>
        <w:rPr>
          <w:spacing w:val="-3"/>
        </w:rPr>
        <w:t> </w:t>
      </w:r>
      <w:r>
        <w:rPr/>
        <w:t>present</w:t>
      </w:r>
      <w:r>
        <w:rPr>
          <w:spacing w:val="-3"/>
        </w:rPr>
        <w:t> </w:t>
      </w:r>
      <w:r>
        <w:rPr/>
        <w:t>a</w:t>
      </w:r>
      <w:r>
        <w:rPr>
          <w:spacing w:val="-3"/>
        </w:rPr>
        <w:t> </w:t>
      </w:r>
      <w:r>
        <w:rPr/>
        <w:t>paper</w:t>
      </w:r>
      <w:r>
        <w:rPr>
          <w:spacing w:val="-3"/>
        </w:rPr>
        <w:t> </w:t>
      </w:r>
      <w:r>
        <w:rPr/>
        <w:t>published</w:t>
      </w:r>
      <w:r>
        <w:rPr>
          <w:spacing w:val="-3"/>
        </w:rPr>
        <w:t> </w:t>
      </w:r>
      <w:r>
        <w:rPr/>
        <w:t>within</w:t>
      </w:r>
      <w:r>
        <w:rPr>
          <w:spacing w:val="-3"/>
        </w:rPr>
        <w:t> </w:t>
      </w:r>
      <w:r>
        <w:rPr/>
        <w:t>the last 15 years on a topic of current interest. Length of presentation: 10 minutes.</w:t>
      </w:r>
    </w:p>
    <w:p>
      <w:pPr>
        <w:spacing w:after="0"/>
        <w:sectPr>
          <w:pgSz w:w="12240" w:h="15840"/>
          <w:pgMar w:top="1360" w:bottom="280" w:left="1280" w:right="1320"/>
        </w:sectPr>
      </w:pPr>
    </w:p>
    <w:p>
      <w:pPr>
        <w:spacing w:before="75"/>
        <w:ind w:left="160" w:right="0" w:firstLine="0"/>
        <w:jc w:val="left"/>
        <w:rPr>
          <w:b/>
          <w:sz w:val="24"/>
        </w:rPr>
      </w:pPr>
      <w:r>
        <w:rPr>
          <w:b/>
          <w:spacing w:val="-2"/>
          <w:sz w:val="24"/>
        </w:rPr>
        <w:t>GRADING</w:t>
      </w:r>
    </w:p>
    <w:p>
      <w:pPr>
        <w:tabs>
          <w:tab w:pos="2239" w:val="left" w:leader="none"/>
        </w:tabs>
        <w:spacing w:before="0"/>
        <w:ind w:left="0" w:right="253" w:firstLine="0"/>
        <w:jc w:val="center"/>
        <w:rPr>
          <w:b/>
          <w:sz w:val="24"/>
        </w:rPr>
      </w:pPr>
      <w:r>
        <w:rPr>
          <w:b/>
          <w:sz w:val="24"/>
        </w:rPr>
        <w:t>Mid-term</w:t>
      </w:r>
      <w:r>
        <w:rPr>
          <w:b/>
          <w:spacing w:val="-4"/>
          <w:sz w:val="24"/>
        </w:rPr>
        <w:t> </w:t>
      </w:r>
      <w:r>
        <w:rPr>
          <w:b/>
          <w:sz w:val="24"/>
        </w:rPr>
        <w:t>Test</w:t>
      </w:r>
      <w:r>
        <w:rPr>
          <w:b/>
          <w:spacing w:val="-2"/>
          <w:sz w:val="24"/>
        </w:rPr>
        <w:t> </w:t>
      </w:r>
      <w:r>
        <w:rPr>
          <w:b/>
          <w:sz w:val="24"/>
        </w:rPr>
        <w:t>1</w:t>
      </w:r>
      <w:r>
        <w:rPr>
          <w:b/>
          <w:spacing w:val="-1"/>
          <w:sz w:val="24"/>
        </w:rPr>
        <w:t> </w:t>
      </w:r>
      <w:r>
        <w:rPr>
          <w:b/>
          <w:spacing w:val="-10"/>
          <w:sz w:val="24"/>
        </w:rPr>
        <w:t>:</w:t>
      </w:r>
      <w:r>
        <w:rPr>
          <w:b/>
          <w:sz w:val="24"/>
        </w:rPr>
        <w:tab/>
        <w:t>40%</w:t>
      </w:r>
      <w:r>
        <w:rPr>
          <w:b/>
          <w:spacing w:val="56"/>
          <w:sz w:val="24"/>
        </w:rPr>
        <w:t> </w:t>
      </w:r>
      <w:r>
        <w:rPr>
          <w:b/>
          <w:sz w:val="24"/>
        </w:rPr>
        <w:t>10/10/2025</w:t>
      </w:r>
      <w:r>
        <w:rPr>
          <w:b/>
          <w:spacing w:val="-1"/>
          <w:sz w:val="24"/>
        </w:rPr>
        <w:t> </w:t>
      </w:r>
      <w:r>
        <w:rPr>
          <w:b/>
          <w:sz w:val="24"/>
        </w:rPr>
        <w:t>:</w:t>
      </w:r>
      <w:r>
        <w:rPr>
          <w:b/>
          <w:spacing w:val="-1"/>
          <w:sz w:val="24"/>
        </w:rPr>
        <w:t> </w:t>
      </w:r>
      <w:r>
        <w:rPr>
          <w:b/>
          <w:sz w:val="24"/>
        </w:rPr>
        <w:t>(2</w:t>
      </w:r>
      <w:r>
        <w:rPr>
          <w:b/>
          <w:spacing w:val="-1"/>
          <w:sz w:val="24"/>
        </w:rPr>
        <w:t> </w:t>
      </w:r>
      <w:r>
        <w:rPr>
          <w:b/>
          <w:sz w:val="24"/>
        </w:rPr>
        <w:t>hrs</w:t>
      </w:r>
      <w:r>
        <w:rPr>
          <w:b/>
          <w:spacing w:val="-1"/>
          <w:sz w:val="24"/>
        </w:rPr>
        <w:t> </w:t>
      </w:r>
      <w:r>
        <w:rPr>
          <w:b/>
          <w:sz w:val="24"/>
        </w:rPr>
        <w:t>mins, open</w:t>
      </w:r>
      <w:r>
        <w:rPr>
          <w:b/>
          <w:spacing w:val="-1"/>
          <w:sz w:val="24"/>
        </w:rPr>
        <w:t> </w:t>
      </w:r>
      <w:r>
        <w:rPr>
          <w:b/>
          <w:sz w:val="24"/>
        </w:rPr>
        <w:t>to</w:t>
      </w:r>
      <w:r>
        <w:rPr>
          <w:b/>
          <w:spacing w:val="-1"/>
          <w:sz w:val="24"/>
        </w:rPr>
        <w:t> </w:t>
      </w:r>
      <w:r>
        <w:rPr>
          <w:b/>
          <w:sz w:val="24"/>
        </w:rPr>
        <w:t>50</w:t>
      </w:r>
      <w:r>
        <w:rPr>
          <w:b/>
          <w:spacing w:val="-1"/>
          <w:sz w:val="24"/>
        </w:rPr>
        <w:t> </w:t>
      </w:r>
      <w:r>
        <w:rPr>
          <w:b/>
          <w:sz w:val="24"/>
        </w:rPr>
        <w:t>sheets</w:t>
      </w:r>
      <w:r>
        <w:rPr>
          <w:b/>
          <w:spacing w:val="-2"/>
          <w:sz w:val="24"/>
        </w:rPr>
        <w:t> </w:t>
      </w:r>
      <w:r>
        <w:rPr>
          <w:b/>
          <w:sz w:val="24"/>
        </w:rPr>
        <w:t>or</w:t>
      </w:r>
      <w:r>
        <w:rPr>
          <w:b/>
          <w:spacing w:val="-3"/>
          <w:sz w:val="24"/>
        </w:rPr>
        <w:t> </w:t>
      </w:r>
      <w:r>
        <w:rPr>
          <w:b/>
          <w:sz w:val="24"/>
        </w:rPr>
        <w:t>100 </w:t>
      </w:r>
      <w:r>
        <w:rPr>
          <w:b/>
          <w:spacing w:val="-2"/>
          <w:sz w:val="24"/>
        </w:rPr>
        <w:t>pages</w:t>
      </w:r>
    </w:p>
    <w:p>
      <w:pPr>
        <w:spacing w:before="0"/>
        <w:ind w:left="913" w:right="0" w:firstLine="0"/>
        <w:jc w:val="center"/>
        <w:rPr>
          <w:b/>
          <w:sz w:val="24"/>
        </w:rPr>
      </w:pPr>
      <w:r>
        <w:rPr>
          <w:b/>
          <w:sz w:val="24"/>
        </w:rPr>
        <w:t>of </w:t>
      </w:r>
      <w:r>
        <w:rPr>
          <w:b/>
          <w:spacing w:val="-2"/>
          <w:sz w:val="24"/>
        </w:rPr>
        <w:t>notes)</w:t>
      </w:r>
    </w:p>
    <w:p>
      <w:pPr>
        <w:tabs>
          <w:tab w:pos="2179" w:val="left" w:leader="none"/>
        </w:tabs>
        <w:spacing w:before="0"/>
        <w:ind w:left="0" w:right="106" w:firstLine="0"/>
        <w:jc w:val="center"/>
        <w:rPr>
          <w:b/>
          <w:sz w:val="24"/>
        </w:rPr>
      </w:pPr>
      <w:r>
        <w:rPr>
          <w:b/>
          <w:sz w:val="24"/>
        </w:rPr>
        <w:t>Mid-term</w:t>
      </w:r>
      <w:r>
        <w:rPr>
          <w:b/>
          <w:spacing w:val="-4"/>
          <w:sz w:val="24"/>
        </w:rPr>
        <w:t> </w:t>
      </w:r>
      <w:r>
        <w:rPr>
          <w:b/>
          <w:sz w:val="24"/>
        </w:rPr>
        <w:t>Test</w:t>
      </w:r>
      <w:r>
        <w:rPr>
          <w:b/>
          <w:spacing w:val="-2"/>
          <w:sz w:val="24"/>
        </w:rPr>
        <w:t> </w:t>
      </w:r>
      <w:r>
        <w:rPr>
          <w:b/>
          <w:sz w:val="24"/>
        </w:rPr>
        <w:t>2</w:t>
      </w:r>
      <w:r>
        <w:rPr>
          <w:b/>
          <w:spacing w:val="-1"/>
          <w:sz w:val="24"/>
        </w:rPr>
        <w:t> </w:t>
      </w:r>
      <w:r>
        <w:rPr>
          <w:b/>
          <w:spacing w:val="-10"/>
          <w:sz w:val="24"/>
        </w:rPr>
        <w:t>:</w:t>
      </w:r>
      <w:r>
        <w:rPr>
          <w:b/>
          <w:sz w:val="24"/>
        </w:rPr>
        <w:tab/>
        <w:t>30%</w:t>
      </w:r>
      <w:r>
        <w:rPr>
          <w:b/>
          <w:spacing w:val="57"/>
          <w:sz w:val="24"/>
        </w:rPr>
        <w:t> </w:t>
      </w:r>
      <w:r>
        <w:rPr>
          <w:b/>
          <w:sz w:val="24"/>
        </w:rPr>
        <w:t>11/14/2025</w:t>
      </w:r>
      <w:r>
        <w:rPr>
          <w:b/>
          <w:spacing w:val="-1"/>
          <w:sz w:val="24"/>
        </w:rPr>
        <w:t> </w:t>
      </w:r>
      <w:r>
        <w:rPr>
          <w:b/>
          <w:sz w:val="24"/>
        </w:rPr>
        <w:t>:</w:t>
      </w:r>
      <w:r>
        <w:rPr>
          <w:b/>
          <w:spacing w:val="-1"/>
          <w:sz w:val="24"/>
        </w:rPr>
        <w:t> </w:t>
      </w:r>
      <w:r>
        <w:rPr>
          <w:b/>
          <w:sz w:val="24"/>
        </w:rPr>
        <w:t>(1</w:t>
      </w:r>
      <w:r>
        <w:rPr>
          <w:b/>
          <w:spacing w:val="-1"/>
          <w:sz w:val="24"/>
        </w:rPr>
        <w:t> </w:t>
      </w:r>
      <w:r>
        <w:rPr>
          <w:b/>
          <w:sz w:val="24"/>
        </w:rPr>
        <w:t>hr</w:t>
      </w:r>
      <w:r>
        <w:rPr>
          <w:b/>
          <w:spacing w:val="-1"/>
          <w:sz w:val="24"/>
        </w:rPr>
        <w:t> </w:t>
      </w:r>
      <w:r>
        <w:rPr>
          <w:b/>
          <w:sz w:val="24"/>
        </w:rPr>
        <w:t>30</w:t>
      </w:r>
      <w:r>
        <w:rPr>
          <w:b/>
          <w:spacing w:val="-1"/>
          <w:sz w:val="24"/>
        </w:rPr>
        <w:t> </w:t>
      </w:r>
      <w:r>
        <w:rPr>
          <w:b/>
          <w:sz w:val="24"/>
        </w:rPr>
        <w:t>mins,</w:t>
      </w:r>
      <w:r>
        <w:rPr>
          <w:b/>
          <w:spacing w:val="-1"/>
          <w:sz w:val="24"/>
        </w:rPr>
        <w:t> </w:t>
      </w:r>
      <w:r>
        <w:rPr>
          <w:b/>
          <w:sz w:val="24"/>
        </w:rPr>
        <w:t>open to</w:t>
      </w:r>
      <w:r>
        <w:rPr>
          <w:b/>
          <w:spacing w:val="-1"/>
          <w:sz w:val="24"/>
        </w:rPr>
        <w:t> </w:t>
      </w:r>
      <w:r>
        <w:rPr>
          <w:b/>
          <w:sz w:val="24"/>
        </w:rPr>
        <w:t>50</w:t>
      </w:r>
      <w:r>
        <w:rPr>
          <w:b/>
          <w:spacing w:val="-1"/>
          <w:sz w:val="24"/>
        </w:rPr>
        <w:t> </w:t>
      </w:r>
      <w:r>
        <w:rPr>
          <w:b/>
          <w:sz w:val="24"/>
        </w:rPr>
        <w:t>sheets</w:t>
      </w:r>
      <w:r>
        <w:rPr>
          <w:b/>
          <w:spacing w:val="-1"/>
          <w:sz w:val="24"/>
        </w:rPr>
        <w:t> </w:t>
      </w:r>
      <w:r>
        <w:rPr>
          <w:b/>
          <w:sz w:val="24"/>
        </w:rPr>
        <w:t>or</w:t>
      </w:r>
      <w:r>
        <w:rPr>
          <w:b/>
          <w:spacing w:val="-3"/>
          <w:sz w:val="24"/>
        </w:rPr>
        <w:t> </w:t>
      </w:r>
      <w:r>
        <w:rPr>
          <w:b/>
          <w:sz w:val="24"/>
        </w:rPr>
        <w:t>100 </w:t>
      </w:r>
      <w:r>
        <w:rPr>
          <w:b/>
          <w:spacing w:val="-2"/>
          <w:sz w:val="24"/>
        </w:rPr>
        <w:t>pages</w:t>
      </w:r>
    </w:p>
    <w:p>
      <w:pPr>
        <w:spacing w:before="0"/>
        <w:ind w:left="673" w:right="0" w:firstLine="0"/>
        <w:jc w:val="center"/>
        <w:rPr>
          <w:b/>
          <w:sz w:val="24"/>
        </w:rPr>
      </w:pPr>
      <w:r>
        <w:rPr>
          <w:b/>
          <w:sz w:val="24"/>
        </w:rPr>
        <w:t>of </w:t>
      </w:r>
      <w:r>
        <w:rPr>
          <w:b/>
          <w:spacing w:val="-2"/>
          <w:sz w:val="24"/>
        </w:rPr>
        <w:t>notes)</w:t>
      </w:r>
    </w:p>
    <w:p>
      <w:pPr>
        <w:tabs>
          <w:tab w:pos="2277" w:val="left" w:leader="none"/>
          <w:tab w:pos="2656" w:val="left" w:leader="none"/>
        </w:tabs>
        <w:spacing w:before="0"/>
        <w:ind w:left="520" w:right="0" w:firstLine="0"/>
        <w:jc w:val="left"/>
        <w:rPr>
          <w:b/>
          <w:sz w:val="24"/>
        </w:rPr>
      </w:pPr>
      <w:r>
        <w:rPr>
          <w:b/>
          <w:spacing w:val="-2"/>
          <w:sz w:val="24"/>
        </w:rPr>
        <w:t>Projects:</w:t>
      </w:r>
      <w:r>
        <w:rPr>
          <w:b/>
          <w:sz w:val="24"/>
        </w:rPr>
        <w:tab/>
      </w:r>
      <w:r>
        <w:rPr>
          <w:b/>
          <w:spacing w:val="-10"/>
          <w:sz w:val="24"/>
        </w:rPr>
        <w:t>:</w:t>
      </w:r>
      <w:r>
        <w:rPr>
          <w:b/>
          <w:sz w:val="24"/>
        </w:rPr>
        <w:tab/>
      </w:r>
      <w:r>
        <w:rPr>
          <w:b/>
          <w:spacing w:val="-5"/>
          <w:sz w:val="24"/>
        </w:rPr>
        <w:t>20%</w:t>
      </w:r>
    </w:p>
    <w:p>
      <w:pPr>
        <w:tabs>
          <w:tab w:pos="2291" w:val="left" w:leader="none"/>
          <w:tab w:pos="2610" w:val="left" w:leader="none"/>
        </w:tabs>
        <w:spacing w:before="0"/>
        <w:ind w:left="2681" w:right="1658" w:hanging="2161"/>
        <w:jc w:val="left"/>
        <w:rPr>
          <w:b/>
          <w:sz w:val="24"/>
        </w:rPr>
      </w:pPr>
      <w:r>
        <w:rPr>
          <w:b/>
          <w:spacing w:val="-2"/>
          <w:sz w:val="24"/>
        </w:rPr>
        <w:t>Presentation</w:t>
      </w:r>
      <w:r>
        <w:rPr>
          <w:b/>
          <w:sz w:val="24"/>
        </w:rPr>
        <w:tab/>
      </w:r>
      <w:r>
        <w:rPr>
          <w:b/>
          <w:spacing w:val="-10"/>
          <w:sz w:val="24"/>
        </w:rPr>
        <w:t>:</w:t>
      </w:r>
      <w:r>
        <w:rPr>
          <w:b/>
          <w:sz w:val="24"/>
        </w:rPr>
        <w:tab/>
        <w:t>10%</w:t>
      </w:r>
      <w:r>
        <w:rPr>
          <w:b/>
          <w:spacing w:val="-6"/>
          <w:sz w:val="24"/>
        </w:rPr>
        <w:t> </w:t>
      </w:r>
      <w:r>
        <w:rPr>
          <w:b/>
          <w:sz w:val="24"/>
        </w:rPr>
        <w:t>(10</w:t>
      </w:r>
      <w:r>
        <w:rPr>
          <w:b/>
          <w:spacing w:val="-6"/>
          <w:sz w:val="24"/>
        </w:rPr>
        <w:t> </w:t>
      </w:r>
      <w:r>
        <w:rPr>
          <w:b/>
          <w:sz w:val="24"/>
        </w:rPr>
        <w:t>minutes</w:t>
      </w:r>
      <w:r>
        <w:rPr>
          <w:b/>
          <w:spacing w:val="-6"/>
          <w:sz w:val="24"/>
        </w:rPr>
        <w:t> </w:t>
      </w:r>
      <w:r>
        <w:rPr>
          <w:b/>
          <w:sz w:val="24"/>
        </w:rPr>
        <w:t>presentation</w:t>
      </w:r>
      <w:r>
        <w:rPr>
          <w:b/>
          <w:spacing w:val="-4"/>
          <w:sz w:val="24"/>
        </w:rPr>
        <w:t> </w:t>
      </w:r>
      <w:r>
        <w:rPr>
          <w:b/>
          <w:sz w:val="24"/>
        </w:rPr>
        <w:t>on</w:t>
      </w:r>
      <w:r>
        <w:rPr>
          <w:b/>
          <w:spacing w:val="-6"/>
          <w:sz w:val="24"/>
        </w:rPr>
        <w:t> </w:t>
      </w:r>
      <w:r>
        <w:rPr>
          <w:b/>
          <w:sz w:val="24"/>
        </w:rPr>
        <w:t>a</w:t>
      </w:r>
      <w:r>
        <w:rPr>
          <w:b/>
          <w:spacing w:val="-6"/>
          <w:sz w:val="24"/>
        </w:rPr>
        <w:t> </w:t>
      </w:r>
      <w:r>
        <w:rPr>
          <w:b/>
          <w:sz w:val="24"/>
        </w:rPr>
        <w:t>published</w:t>
      </w:r>
      <w:r>
        <w:rPr>
          <w:b/>
          <w:spacing w:val="-6"/>
          <w:sz w:val="24"/>
        </w:rPr>
        <w:t> </w:t>
      </w:r>
      <w:r>
        <w:rPr>
          <w:b/>
          <w:sz w:val="24"/>
        </w:rPr>
        <w:t>paper) 11/21/2025 and 12/5/2025.</w:t>
      </w:r>
    </w:p>
    <w:p>
      <w:pPr>
        <w:pStyle w:val="BodyText"/>
        <w:rPr>
          <w:b/>
        </w:rPr>
      </w:pPr>
    </w:p>
    <w:p>
      <w:pPr>
        <w:spacing w:before="0"/>
        <w:ind w:left="160" w:right="0" w:firstLine="0"/>
        <w:jc w:val="left"/>
        <w:rPr>
          <w:b/>
          <w:sz w:val="24"/>
        </w:rPr>
      </w:pPr>
      <w:r>
        <w:rPr>
          <w:b/>
          <w:sz w:val="24"/>
        </w:rPr>
        <w:t>Grading </w:t>
      </w:r>
      <w:r>
        <w:rPr>
          <w:b/>
          <w:spacing w:val="-2"/>
          <w:sz w:val="24"/>
        </w:rPr>
        <w:t>Policy</w:t>
      </w:r>
    </w:p>
    <w:p>
      <w:pPr>
        <w:pStyle w:val="BodyText"/>
        <w:spacing w:after="11"/>
        <w:ind w:left="160"/>
      </w:pPr>
      <w:r>
        <w:rPr/>
        <w:t>Grades are</w:t>
      </w:r>
      <w:r>
        <w:rPr>
          <w:spacing w:val="-1"/>
        </w:rPr>
        <w:t> </w:t>
      </w:r>
      <w:r>
        <w:rPr/>
        <w:t>assigned</w:t>
      </w:r>
      <w:r>
        <w:rPr>
          <w:spacing w:val="-2"/>
        </w:rPr>
        <w:t> </w:t>
      </w:r>
      <w:r>
        <w:rPr/>
        <w:t>based</w:t>
      </w:r>
      <w:r>
        <w:rPr>
          <w:spacing w:val="-1"/>
        </w:rPr>
        <w:t> </w:t>
      </w:r>
      <w:r>
        <w:rPr/>
        <w:t>on</w:t>
      </w:r>
      <w:r>
        <w:rPr>
          <w:spacing w:val="-2"/>
        </w:rPr>
        <w:t> </w:t>
      </w:r>
      <w:r>
        <w:rPr/>
        <w:t>absolute</w:t>
      </w:r>
      <w:r>
        <w:rPr>
          <w:spacing w:val="-1"/>
        </w:rPr>
        <w:t> </w:t>
      </w:r>
      <w:r>
        <w:rPr/>
        <w:t>percentage</w:t>
      </w:r>
      <w:r>
        <w:rPr>
          <w:spacing w:val="-2"/>
        </w:rPr>
        <w:t> </w:t>
      </w:r>
      <w:r>
        <w:rPr/>
        <w:t>of</w:t>
      </w:r>
      <w:r>
        <w:rPr>
          <w:spacing w:val="-1"/>
        </w:rPr>
        <w:t> </w:t>
      </w:r>
      <w:r>
        <w:rPr/>
        <w:t>total</w:t>
      </w:r>
      <w:r>
        <w:rPr>
          <w:spacing w:val="-2"/>
        </w:rPr>
        <w:t> </w:t>
      </w:r>
      <w:r>
        <w:rPr/>
        <w:t>marks</w:t>
      </w:r>
      <w:r>
        <w:rPr>
          <w:spacing w:val="-2"/>
        </w:rPr>
        <w:t> </w:t>
      </w:r>
      <w:r>
        <w:rPr/>
        <w:t>as</w:t>
      </w:r>
      <w:r>
        <w:rPr>
          <w:spacing w:val="-2"/>
        </w:rPr>
        <w:t> below.</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7"/>
        <w:gridCol w:w="1585"/>
        <w:gridCol w:w="1464"/>
      </w:tblGrid>
      <w:tr>
        <w:trPr>
          <w:trHeight w:val="271" w:hRule="atLeast"/>
        </w:trPr>
        <w:tc>
          <w:tcPr>
            <w:tcW w:w="1497" w:type="dxa"/>
          </w:tcPr>
          <w:p>
            <w:pPr>
              <w:pStyle w:val="TableParagraph"/>
              <w:spacing w:line="251" w:lineRule="exact"/>
              <w:rPr>
                <w:sz w:val="24"/>
              </w:rPr>
            </w:pPr>
            <w:r>
              <w:rPr>
                <w:color w:val="1F2021"/>
                <w:sz w:val="24"/>
              </w:rPr>
              <w:t>A</w:t>
            </w:r>
            <w:r>
              <w:rPr>
                <w:color w:val="1F2021"/>
                <w:spacing w:val="7"/>
                <w:sz w:val="24"/>
              </w:rPr>
              <w:t> </w:t>
            </w:r>
            <w:r>
              <w:rPr>
                <w:color w:val="1F2021"/>
                <w:sz w:val="24"/>
              </w:rPr>
              <w:t>:</w:t>
            </w:r>
            <w:r>
              <w:rPr>
                <w:color w:val="1F2021"/>
                <w:spacing w:val="9"/>
                <w:sz w:val="24"/>
              </w:rPr>
              <w:t> </w:t>
            </w:r>
            <w:r>
              <w:rPr>
                <w:color w:val="1F2021"/>
                <w:sz w:val="24"/>
              </w:rPr>
              <w:t>94—100</w:t>
            </w:r>
            <w:r>
              <w:rPr>
                <w:color w:val="1F2021"/>
                <w:spacing w:val="10"/>
                <w:sz w:val="24"/>
              </w:rPr>
              <w:t> </w:t>
            </w:r>
            <w:r>
              <w:rPr>
                <w:color w:val="1F2021"/>
                <w:spacing w:val="-10"/>
                <w:sz w:val="24"/>
              </w:rPr>
              <w:t>,</w:t>
            </w:r>
          </w:p>
        </w:tc>
        <w:tc>
          <w:tcPr>
            <w:tcW w:w="1585" w:type="dxa"/>
          </w:tcPr>
          <w:p>
            <w:pPr>
              <w:pStyle w:val="TableParagraph"/>
              <w:spacing w:line="251" w:lineRule="exact"/>
              <w:ind w:left="96"/>
              <w:rPr>
                <w:sz w:val="24"/>
              </w:rPr>
            </w:pPr>
            <w:r>
              <w:rPr>
                <w:color w:val="1F2021"/>
                <w:sz w:val="24"/>
              </w:rPr>
              <w:t>A-</w:t>
            </w:r>
            <w:r>
              <w:rPr>
                <w:color w:val="1F2021"/>
                <w:spacing w:val="8"/>
                <w:sz w:val="24"/>
              </w:rPr>
              <w:t> </w:t>
            </w:r>
            <w:r>
              <w:rPr>
                <w:color w:val="1F2021"/>
                <w:sz w:val="24"/>
              </w:rPr>
              <w:t>:</w:t>
            </w:r>
            <w:r>
              <w:rPr>
                <w:color w:val="1F2021"/>
                <w:spacing w:val="13"/>
                <w:sz w:val="24"/>
              </w:rPr>
              <w:t> </w:t>
            </w:r>
            <w:r>
              <w:rPr>
                <w:color w:val="1F2021"/>
                <w:sz w:val="24"/>
              </w:rPr>
              <w:t>90—93</w:t>
            </w:r>
            <w:r>
              <w:rPr>
                <w:color w:val="1F2021"/>
                <w:spacing w:val="9"/>
                <w:sz w:val="24"/>
              </w:rPr>
              <w:t> </w:t>
            </w:r>
            <w:r>
              <w:rPr>
                <w:color w:val="1F2021"/>
                <w:spacing w:val="-10"/>
                <w:sz w:val="24"/>
              </w:rPr>
              <w:t>,</w:t>
            </w:r>
          </w:p>
        </w:tc>
        <w:tc>
          <w:tcPr>
            <w:tcW w:w="1464" w:type="dxa"/>
          </w:tcPr>
          <w:p>
            <w:pPr>
              <w:pStyle w:val="TableParagraph"/>
              <w:spacing w:line="240" w:lineRule="auto"/>
              <w:ind w:left="0"/>
              <w:rPr>
                <w:sz w:val="20"/>
              </w:rPr>
            </w:pPr>
          </w:p>
        </w:tc>
      </w:tr>
      <w:tr>
        <w:trPr>
          <w:trHeight w:val="276" w:hRule="atLeast"/>
        </w:trPr>
        <w:tc>
          <w:tcPr>
            <w:tcW w:w="1497" w:type="dxa"/>
          </w:tcPr>
          <w:p>
            <w:pPr>
              <w:pStyle w:val="TableParagraph"/>
              <w:rPr>
                <w:sz w:val="24"/>
              </w:rPr>
            </w:pPr>
            <w:r>
              <w:rPr>
                <w:color w:val="1F2021"/>
                <w:sz w:val="24"/>
              </w:rPr>
              <w:t>B+</w:t>
            </w:r>
            <w:r>
              <w:rPr>
                <w:color w:val="1F2021"/>
                <w:spacing w:val="8"/>
                <w:sz w:val="24"/>
              </w:rPr>
              <w:t> </w:t>
            </w:r>
            <w:r>
              <w:rPr>
                <w:color w:val="1F2021"/>
                <w:sz w:val="24"/>
              </w:rPr>
              <w:t>:</w:t>
            </w:r>
            <w:r>
              <w:rPr>
                <w:color w:val="1F2021"/>
                <w:spacing w:val="10"/>
                <w:sz w:val="24"/>
              </w:rPr>
              <w:t> </w:t>
            </w:r>
            <w:r>
              <w:rPr>
                <w:color w:val="1F2021"/>
                <w:sz w:val="24"/>
              </w:rPr>
              <w:t>85—</w:t>
            </w:r>
            <w:r>
              <w:rPr>
                <w:color w:val="1F2021"/>
                <w:spacing w:val="-5"/>
                <w:sz w:val="24"/>
              </w:rPr>
              <w:t>89,</w:t>
            </w:r>
          </w:p>
        </w:tc>
        <w:tc>
          <w:tcPr>
            <w:tcW w:w="1585" w:type="dxa"/>
          </w:tcPr>
          <w:p>
            <w:pPr>
              <w:pStyle w:val="TableParagraph"/>
              <w:ind w:left="98"/>
              <w:rPr>
                <w:sz w:val="24"/>
              </w:rPr>
            </w:pPr>
            <w:r>
              <w:rPr>
                <w:color w:val="1F2021"/>
                <w:sz w:val="24"/>
              </w:rPr>
              <w:t>B</w:t>
            </w:r>
            <w:r>
              <w:rPr>
                <w:color w:val="1F2021"/>
                <w:spacing w:val="10"/>
                <w:sz w:val="24"/>
              </w:rPr>
              <w:t> </w:t>
            </w:r>
            <w:r>
              <w:rPr>
                <w:color w:val="1F2021"/>
                <w:sz w:val="24"/>
              </w:rPr>
              <w:t>:</w:t>
            </w:r>
            <w:r>
              <w:rPr>
                <w:color w:val="1F2021"/>
                <w:spacing w:val="10"/>
                <w:sz w:val="24"/>
              </w:rPr>
              <w:t> </w:t>
            </w:r>
            <w:r>
              <w:rPr>
                <w:color w:val="1F2021"/>
                <w:sz w:val="24"/>
              </w:rPr>
              <w:t>78—</w:t>
            </w:r>
            <w:r>
              <w:rPr>
                <w:color w:val="1F2021"/>
                <w:spacing w:val="-5"/>
                <w:sz w:val="24"/>
              </w:rPr>
              <w:t>84,</w:t>
            </w:r>
          </w:p>
        </w:tc>
        <w:tc>
          <w:tcPr>
            <w:tcW w:w="1464" w:type="dxa"/>
          </w:tcPr>
          <w:p>
            <w:pPr>
              <w:pStyle w:val="TableParagraph"/>
              <w:ind w:left="174"/>
              <w:rPr>
                <w:sz w:val="24"/>
              </w:rPr>
            </w:pPr>
            <w:r>
              <w:rPr>
                <w:color w:val="1F2021"/>
                <w:sz w:val="24"/>
              </w:rPr>
              <w:t>B-</w:t>
            </w:r>
            <w:r>
              <w:rPr>
                <w:color w:val="1F2021"/>
                <w:spacing w:val="13"/>
                <w:sz w:val="24"/>
              </w:rPr>
              <w:t> </w:t>
            </w:r>
            <w:r>
              <w:rPr>
                <w:color w:val="1F2021"/>
                <w:sz w:val="24"/>
              </w:rPr>
              <w:t>:</w:t>
            </w:r>
            <w:r>
              <w:rPr>
                <w:color w:val="1F2021"/>
                <w:spacing w:val="12"/>
                <w:sz w:val="24"/>
              </w:rPr>
              <w:t> </w:t>
            </w:r>
            <w:r>
              <w:rPr>
                <w:color w:val="1F2021"/>
                <w:sz w:val="24"/>
              </w:rPr>
              <w:t>73--</w:t>
            </w:r>
            <w:r>
              <w:rPr>
                <w:color w:val="1F2021"/>
                <w:spacing w:val="-5"/>
                <w:sz w:val="24"/>
              </w:rPr>
              <w:t>77</w:t>
            </w:r>
          </w:p>
        </w:tc>
      </w:tr>
      <w:tr>
        <w:trPr>
          <w:trHeight w:val="275" w:hRule="atLeast"/>
        </w:trPr>
        <w:tc>
          <w:tcPr>
            <w:tcW w:w="1497" w:type="dxa"/>
          </w:tcPr>
          <w:p>
            <w:pPr>
              <w:pStyle w:val="TableParagraph"/>
              <w:rPr>
                <w:sz w:val="24"/>
              </w:rPr>
            </w:pPr>
            <w:r>
              <w:rPr>
                <w:color w:val="1F2021"/>
                <w:sz w:val="24"/>
              </w:rPr>
              <w:t>C+</w:t>
            </w:r>
            <w:r>
              <w:rPr>
                <w:color w:val="1F2021"/>
                <w:spacing w:val="8"/>
                <w:sz w:val="24"/>
              </w:rPr>
              <w:t> </w:t>
            </w:r>
            <w:r>
              <w:rPr>
                <w:color w:val="1F2021"/>
                <w:sz w:val="24"/>
              </w:rPr>
              <w:t>:</w:t>
            </w:r>
            <w:r>
              <w:rPr>
                <w:color w:val="1F2021"/>
                <w:spacing w:val="10"/>
                <w:sz w:val="24"/>
              </w:rPr>
              <w:t> </w:t>
            </w:r>
            <w:r>
              <w:rPr>
                <w:color w:val="1F2021"/>
                <w:sz w:val="24"/>
              </w:rPr>
              <w:t>70—</w:t>
            </w:r>
            <w:r>
              <w:rPr>
                <w:color w:val="1F2021"/>
                <w:spacing w:val="-5"/>
                <w:sz w:val="24"/>
              </w:rPr>
              <w:t>72,</w:t>
            </w:r>
          </w:p>
        </w:tc>
        <w:tc>
          <w:tcPr>
            <w:tcW w:w="1585" w:type="dxa"/>
          </w:tcPr>
          <w:p>
            <w:pPr>
              <w:pStyle w:val="TableParagraph"/>
              <w:ind w:left="98"/>
              <w:rPr>
                <w:sz w:val="24"/>
              </w:rPr>
            </w:pPr>
            <w:r>
              <w:rPr>
                <w:color w:val="1F2021"/>
                <w:sz w:val="24"/>
              </w:rPr>
              <w:t>C</w:t>
            </w:r>
            <w:r>
              <w:rPr>
                <w:color w:val="1F2021"/>
                <w:spacing w:val="10"/>
                <w:sz w:val="24"/>
              </w:rPr>
              <w:t> </w:t>
            </w:r>
            <w:r>
              <w:rPr>
                <w:color w:val="1F2021"/>
                <w:sz w:val="24"/>
              </w:rPr>
              <w:t>:</w:t>
            </w:r>
            <w:r>
              <w:rPr>
                <w:color w:val="1F2021"/>
                <w:spacing w:val="10"/>
                <w:sz w:val="24"/>
              </w:rPr>
              <w:t> </w:t>
            </w:r>
            <w:r>
              <w:rPr>
                <w:color w:val="1F2021"/>
                <w:sz w:val="24"/>
              </w:rPr>
              <w:t>65—</w:t>
            </w:r>
            <w:r>
              <w:rPr>
                <w:color w:val="1F2021"/>
                <w:spacing w:val="-5"/>
                <w:sz w:val="24"/>
              </w:rPr>
              <w:t>69,</w:t>
            </w:r>
          </w:p>
        </w:tc>
        <w:tc>
          <w:tcPr>
            <w:tcW w:w="1464" w:type="dxa"/>
          </w:tcPr>
          <w:p>
            <w:pPr>
              <w:pStyle w:val="TableParagraph"/>
              <w:ind w:left="174"/>
              <w:rPr>
                <w:sz w:val="24"/>
              </w:rPr>
            </w:pPr>
            <w:r>
              <w:rPr>
                <w:color w:val="1F2021"/>
                <w:sz w:val="24"/>
              </w:rPr>
              <w:t>C-</w:t>
            </w:r>
            <w:r>
              <w:rPr>
                <w:color w:val="1F2021"/>
                <w:spacing w:val="12"/>
                <w:sz w:val="24"/>
              </w:rPr>
              <w:t> </w:t>
            </w:r>
            <w:r>
              <w:rPr>
                <w:color w:val="1F2021"/>
                <w:sz w:val="24"/>
              </w:rPr>
              <w:t>:</w:t>
            </w:r>
            <w:r>
              <w:rPr>
                <w:color w:val="1F2021"/>
                <w:spacing w:val="10"/>
                <w:sz w:val="24"/>
              </w:rPr>
              <w:t> </w:t>
            </w:r>
            <w:r>
              <w:rPr>
                <w:color w:val="1F2021"/>
                <w:sz w:val="24"/>
              </w:rPr>
              <w:t>61—</w:t>
            </w:r>
            <w:r>
              <w:rPr>
                <w:color w:val="1F2021"/>
                <w:spacing w:val="-5"/>
                <w:sz w:val="24"/>
              </w:rPr>
              <w:t>64,</w:t>
            </w:r>
          </w:p>
        </w:tc>
      </w:tr>
      <w:tr>
        <w:trPr>
          <w:trHeight w:val="270" w:hRule="atLeast"/>
        </w:trPr>
        <w:tc>
          <w:tcPr>
            <w:tcW w:w="1497" w:type="dxa"/>
          </w:tcPr>
          <w:p>
            <w:pPr>
              <w:pStyle w:val="TableParagraph"/>
              <w:spacing w:line="251" w:lineRule="exact"/>
              <w:rPr>
                <w:sz w:val="24"/>
              </w:rPr>
            </w:pPr>
            <w:r>
              <w:rPr>
                <w:color w:val="1F2021"/>
                <w:sz w:val="24"/>
              </w:rPr>
              <w:t>F</w:t>
            </w:r>
            <w:r>
              <w:rPr>
                <w:color w:val="1F2021"/>
                <w:spacing w:val="4"/>
                <w:sz w:val="24"/>
              </w:rPr>
              <w:t> </w:t>
            </w:r>
            <w:r>
              <w:rPr>
                <w:color w:val="1F2021"/>
                <w:sz w:val="24"/>
              </w:rPr>
              <w:t>:</w:t>
            </w:r>
            <w:r>
              <w:rPr>
                <w:color w:val="1F2021"/>
                <w:spacing w:val="10"/>
                <w:sz w:val="24"/>
              </w:rPr>
              <w:t> </w:t>
            </w:r>
            <w:r>
              <w:rPr>
                <w:color w:val="1F2021"/>
                <w:sz w:val="24"/>
              </w:rPr>
              <w:t>0—</w:t>
            </w:r>
            <w:r>
              <w:rPr>
                <w:color w:val="1F2021"/>
                <w:spacing w:val="-5"/>
                <w:sz w:val="24"/>
              </w:rPr>
              <w:t>60</w:t>
            </w:r>
          </w:p>
        </w:tc>
        <w:tc>
          <w:tcPr>
            <w:tcW w:w="1585" w:type="dxa"/>
          </w:tcPr>
          <w:p>
            <w:pPr>
              <w:pStyle w:val="TableParagraph"/>
              <w:spacing w:line="240" w:lineRule="auto"/>
              <w:ind w:left="0"/>
              <w:rPr>
                <w:sz w:val="20"/>
              </w:rPr>
            </w:pPr>
          </w:p>
        </w:tc>
        <w:tc>
          <w:tcPr>
            <w:tcW w:w="1464" w:type="dxa"/>
          </w:tcPr>
          <w:p>
            <w:pPr>
              <w:pStyle w:val="TableParagraph"/>
              <w:spacing w:line="240" w:lineRule="auto"/>
              <w:ind w:left="0"/>
              <w:rPr>
                <w:sz w:val="20"/>
              </w:rPr>
            </w:pPr>
          </w:p>
        </w:tc>
      </w:tr>
    </w:tbl>
    <w:p>
      <w:pPr>
        <w:pStyle w:val="BodyText"/>
        <w:spacing w:before="7"/>
      </w:pPr>
    </w:p>
    <w:p>
      <w:pPr>
        <w:pStyle w:val="Heading2"/>
        <w:jc w:val="left"/>
        <w:rPr>
          <w:i/>
        </w:rPr>
      </w:pPr>
      <w:r>
        <w:rPr>
          <w:i/>
        </w:rPr>
        <w:t>Student</w:t>
      </w:r>
      <w:r>
        <w:rPr>
          <w:i/>
          <w:spacing w:val="-3"/>
        </w:rPr>
        <w:t> </w:t>
      </w:r>
      <w:r>
        <w:rPr>
          <w:i/>
        </w:rPr>
        <w:t>Accessibility</w:t>
      </w:r>
      <w:r>
        <w:rPr>
          <w:i/>
          <w:spacing w:val="-3"/>
        </w:rPr>
        <w:t> </w:t>
      </w:r>
      <w:r>
        <w:rPr>
          <w:i/>
        </w:rPr>
        <w:t>Support</w:t>
      </w:r>
      <w:r>
        <w:rPr>
          <w:i/>
          <w:spacing w:val="-3"/>
        </w:rPr>
        <w:t> </w:t>
      </w:r>
      <w:r>
        <w:rPr>
          <w:i/>
        </w:rPr>
        <w:t>Center</w:t>
      </w:r>
      <w:r>
        <w:rPr>
          <w:i/>
          <w:spacing w:val="-4"/>
        </w:rPr>
        <w:t> </w:t>
      </w:r>
      <w:r>
        <w:rPr>
          <w:i/>
        </w:rPr>
        <w:t>(SASC)</w:t>
      </w:r>
      <w:r>
        <w:rPr>
          <w:i/>
          <w:spacing w:val="-2"/>
        </w:rPr>
        <w:t> Statement:</w:t>
      </w:r>
    </w:p>
    <w:p>
      <w:pPr>
        <w:pStyle w:val="BodyText"/>
        <w:spacing w:before="2"/>
        <w:rPr>
          <w:b/>
          <w:i/>
        </w:rPr>
      </w:pPr>
    </w:p>
    <w:p>
      <w:pPr>
        <w:pStyle w:val="BodyText"/>
        <w:ind w:left="160" w:right="121"/>
        <w:jc w:val="both"/>
      </w:pPr>
      <w:r>
        <w:rPr/>
        <w:t>If you have a physical, psychological, medical or learning disability that may impact your course work, please contact the</w:t>
      </w:r>
      <w:r>
        <w:rPr>
          <w:spacing w:val="-2"/>
        </w:rPr>
        <w:t> </w:t>
      </w:r>
      <w:r>
        <w:rPr/>
        <w:t>Student Accessibility Support Center (SASC), ECC (Educational Communications Center) Building, room 128, (631) 632-6748. They will determine with you what accommodations, if any, are necessary and appropriate. All information and documentation is confidential.</w:t>
      </w:r>
    </w:p>
    <w:p>
      <w:pPr>
        <w:pStyle w:val="BodyText"/>
        <w:spacing w:before="6"/>
      </w:pPr>
    </w:p>
    <w:p>
      <w:pPr>
        <w:pStyle w:val="BodyText"/>
        <w:ind w:left="160" w:right="118"/>
        <w:jc w:val="both"/>
      </w:pPr>
      <w:r>
        <w:rPr/>
        <w:t>Students who require assistance during emergency evacuation are encouraged to discuss their needs with their</w:t>
      </w:r>
      <w:r>
        <w:rPr>
          <w:spacing w:val="-1"/>
        </w:rPr>
        <w:t> </w:t>
      </w:r>
      <w:r>
        <w:rPr/>
        <w:t>professors and the staff</w:t>
      </w:r>
      <w:r>
        <w:rPr>
          <w:spacing w:val="-1"/>
        </w:rPr>
        <w:t> </w:t>
      </w:r>
      <w:r>
        <w:rPr/>
        <w:t>at the</w:t>
      </w:r>
      <w:r>
        <w:rPr>
          <w:spacing w:val="-1"/>
        </w:rPr>
        <w:t> </w:t>
      </w:r>
      <w:r>
        <w:rPr/>
        <w:t>Student Accessibility Support Center</w:t>
      </w:r>
      <w:r>
        <w:rPr>
          <w:spacing w:val="-1"/>
        </w:rPr>
        <w:t> </w:t>
      </w:r>
      <w:r>
        <w:rPr/>
        <w:t>(SASC).</w:t>
      </w:r>
      <w:r>
        <w:rPr>
          <w:spacing w:val="-1"/>
        </w:rPr>
        <w:t> </w:t>
      </w:r>
      <w:r>
        <w:rPr/>
        <w:t>For procedures and information go to the following website:</w:t>
      </w:r>
    </w:p>
    <w:p>
      <w:pPr>
        <w:pStyle w:val="BodyText"/>
        <w:spacing w:before="2"/>
      </w:pPr>
    </w:p>
    <w:p>
      <w:pPr>
        <w:pStyle w:val="Heading2"/>
        <w:rPr>
          <w:i/>
        </w:rPr>
      </w:pPr>
      <w:r>
        <w:rPr>
          <w:i/>
        </w:rPr>
        <w:t>Academic</w:t>
      </w:r>
      <w:r>
        <w:rPr>
          <w:i/>
          <w:spacing w:val="-3"/>
        </w:rPr>
        <w:t> </w:t>
      </w:r>
      <w:r>
        <w:rPr>
          <w:i/>
        </w:rPr>
        <w:t>Integrity</w:t>
      </w:r>
      <w:r>
        <w:rPr>
          <w:i/>
          <w:spacing w:val="-2"/>
        </w:rPr>
        <w:t> Statement:</w:t>
      </w:r>
    </w:p>
    <w:p>
      <w:pPr>
        <w:pStyle w:val="BodyText"/>
        <w:spacing w:before="5"/>
        <w:rPr>
          <w:b/>
          <w:i/>
        </w:rPr>
      </w:pPr>
    </w:p>
    <w:p>
      <w:pPr>
        <w:pStyle w:val="BodyText"/>
        <w:ind w:left="160" w:right="117"/>
        <w:jc w:val="both"/>
      </w:pPr>
      <w:r>
        <w:rPr/>
        <w:t>Each student must pursue his or her academic goals honestly and be personally accountable for all submitted work. Representing another person's work as your own is always wrong. Faculty</w:t>
      </w:r>
      <w:r>
        <w:rPr>
          <w:spacing w:val="40"/>
        </w:rPr>
        <w:t> </w:t>
      </w:r>
      <w:r>
        <w:rPr/>
        <w:t>are</w:t>
      </w:r>
      <w:r>
        <w:rPr>
          <w:spacing w:val="-1"/>
        </w:rPr>
        <w:t> </w:t>
      </w:r>
      <w:r>
        <w:rPr/>
        <w:t>required</w:t>
      </w:r>
      <w:r>
        <w:rPr>
          <w:spacing w:val="-1"/>
        </w:rPr>
        <w:t> </w:t>
      </w:r>
      <w:r>
        <w:rPr/>
        <w:t>to report any suspected instances of academic dishonesty</w:t>
      </w:r>
      <w:r>
        <w:rPr>
          <w:spacing w:val="-1"/>
        </w:rPr>
        <w:t> </w:t>
      </w:r>
      <w:r>
        <w:rPr/>
        <w:t>to</w:t>
      </w:r>
      <w:r>
        <w:rPr>
          <w:spacing w:val="-1"/>
        </w:rPr>
        <w:t> </w:t>
      </w:r>
      <w:r>
        <w:rPr/>
        <w:t>the</w:t>
      </w:r>
      <w:r>
        <w:rPr>
          <w:spacing w:val="-2"/>
        </w:rPr>
        <w:t> </w:t>
      </w:r>
      <w:r>
        <w:rPr/>
        <w:t>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4">
        <w:r>
          <w:rPr>
            <w:color w:val="0062A2"/>
            <w:u w:val="single" w:color="0062A2"/>
          </w:rPr>
          <w:t>http://www.stonybrook.edu/commcms/academic_integrity/index.html</w:t>
        </w:r>
      </w:hyperlink>
    </w:p>
    <w:p>
      <w:pPr>
        <w:pStyle w:val="BodyText"/>
        <w:spacing w:before="5"/>
      </w:pPr>
    </w:p>
    <w:p>
      <w:pPr>
        <w:pStyle w:val="Heading2"/>
        <w:spacing w:before="1"/>
        <w:rPr>
          <w:i/>
        </w:rPr>
      </w:pPr>
      <w:r>
        <w:rPr>
          <w:i/>
        </w:rPr>
        <w:t>Critical</w:t>
      </w:r>
      <w:r>
        <w:rPr>
          <w:i/>
          <w:spacing w:val="-3"/>
        </w:rPr>
        <w:t> </w:t>
      </w:r>
      <w:r>
        <w:rPr>
          <w:i/>
        </w:rPr>
        <w:t>Incident</w:t>
      </w:r>
      <w:r>
        <w:rPr>
          <w:i/>
          <w:spacing w:val="-3"/>
        </w:rPr>
        <w:t> </w:t>
      </w:r>
      <w:r>
        <w:rPr>
          <w:i/>
        </w:rPr>
        <w:t>Management</w:t>
      </w:r>
      <w:r>
        <w:rPr>
          <w:i/>
          <w:spacing w:val="-2"/>
        </w:rPr>
        <w:t> Statement:</w:t>
      </w:r>
    </w:p>
    <w:p>
      <w:pPr>
        <w:pStyle w:val="BodyText"/>
        <w:spacing w:before="2"/>
        <w:rPr>
          <w:b/>
          <w:i/>
        </w:rPr>
      </w:pPr>
    </w:p>
    <w:p>
      <w:pPr>
        <w:pStyle w:val="BodyText"/>
        <w:ind w:left="160" w:right="121"/>
        <w:jc w:val="both"/>
      </w:pPr>
      <w:r>
        <w:rPr/>
        <w:t>Stony Brook University expects students to respect the rights, privileges, and property of other people. Faculty are required to report to the Office of Judicial Affairs any disruptive behavior</w:t>
      </w:r>
      <w:r>
        <w:rPr>
          <w:spacing w:val="40"/>
        </w:rPr>
        <w:t> </w:t>
      </w:r>
      <w:r>
        <w:rPr/>
        <w:t>that</w:t>
      </w:r>
      <w:r>
        <w:rPr>
          <w:spacing w:val="44"/>
        </w:rPr>
        <w:t> </w:t>
      </w:r>
      <w:r>
        <w:rPr/>
        <w:t>interrupts</w:t>
      </w:r>
      <w:r>
        <w:rPr>
          <w:spacing w:val="45"/>
        </w:rPr>
        <w:t> </w:t>
      </w:r>
      <w:r>
        <w:rPr/>
        <w:t>their</w:t>
      </w:r>
      <w:r>
        <w:rPr>
          <w:spacing w:val="43"/>
        </w:rPr>
        <w:t> </w:t>
      </w:r>
      <w:r>
        <w:rPr/>
        <w:t>ability</w:t>
      </w:r>
      <w:r>
        <w:rPr>
          <w:spacing w:val="45"/>
        </w:rPr>
        <w:t> </w:t>
      </w:r>
      <w:r>
        <w:rPr/>
        <w:t>to</w:t>
      </w:r>
      <w:r>
        <w:rPr>
          <w:spacing w:val="44"/>
        </w:rPr>
        <w:t> </w:t>
      </w:r>
      <w:r>
        <w:rPr/>
        <w:t>teach,</w:t>
      </w:r>
      <w:r>
        <w:rPr>
          <w:spacing w:val="44"/>
        </w:rPr>
        <w:t> </w:t>
      </w:r>
      <w:r>
        <w:rPr/>
        <w:t>compromises</w:t>
      </w:r>
      <w:r>
        <w:rPr>
          <w:spacing w:val="45"/>
        </w:rPr>
        <w:t> </w:t>
      </w:r>
      <w:r>
        <w:rPr/>
        <w:t>the</w:t>
      </w:r>
      <w:r>
        <w:rPr>
          <w:spacing w:val="43"/>
        </w:rPr>
        <w:t> </w:t>
      </w:r>
      <w:r>
        <w:rPr/>
        <w:t>safety</w:t>
      </w:r>
      <w:r>
        <w:rPr>
          <w:spacing w:val="44"/>
        </w:rPr>
        <w:t> </w:t>
      </w:r>
      <w:r>
        <w:rPr/>
        <w:t>of</w:t>
      </w:r>
      <w:r>
        <w:rPr>
          <w:spacing w:val="44"/>
        </w:rPr>
        <w:t> </w:t>
      </w:r>
      <w:r>
        <w:rPr/>
        <w:t>the</w:t>
      </w:r>
      <w:r>
        <w:rPr>
          <w:spacing w:val="43"/>
        </w:rPr>
        <w:t> </w:t>
      </w:r>
      <w:r>
        <w:rPr/>
        <w:t>learning</w:t>
      </w:r>
      <w:r>
        <w:rPr>
          <w:spacing w:val="44"/>
        </w:rPr>
        <w:t> </w:t>
      </w:r>
      <w:r>
        <w:rPr/>
        <w:t>environment,</w:t>
      </w:r>
      <w:r>
        <w:rPr>
          <w:spacing w:val="45"/>
        </w:rPr>
        <w:t> </w:t>
      </w:r>
      <w:r>
        <w:rPr>
          <w:spacing w:val="-5"/>
        </w:rPr>
        <w:t>or</w:t>
      </w:r>
    </w:p>
    <w:p>
      <w:pPr>
        <w:spacing w:after="0"/>
        <w:jc w:val="both"/>
        <w:sectPr>
          <w:pgSz w:w="12240" w:h="15840"/>
          <w:pgMar w:top="1640" w:bottom="280" w:left="1280" w:right="1320"/>
        </w:sectPr>
      </w:pPr>
    </w:p>
    <w:p>
      <w:pPr>
        <w:pStyle w:val="BodyText"/>
        <w:spacing w:before="79"/>
        <w:ind w:left="160" w:right="125"/>
        <w:jc w:val="both"/>
      </w:pPr>
      <w:r>
        <w:rPr/>
        <w:t>inhibits students' ability to learn. Faculty in the HSC Schools and the School of Medicine are required to follow their school-specific procedures.</w:t>
      </w:r>
    </w:p>
    <w:p>
      <w:pPr>
        <w:pStyle w:val="BodyText"/>
        <w:spacing w:before="5"/>
      </w:pPr>
    </w:p>
    <w:p>
      <w:pPr>
        <w:spacing w:before="0"/>
        <w:ind w:left="160" w:right="0" w:firstLine="0"/>
        <w:jc w:val="both"/>
        <w:rPr>
          <w:b/>
          <w:sz w:val="24"/>
        </w:rPr>
      </w:pPr>
      <w:r>
        <w:rPr>
          <w:b/>
          <w:color w:val="0062A2"/>
          <w:sz w:val="24"/>
        </w:rPr>
        <w:t>Minimal</w:t>
      </w:r>
      <w:r>
        <w:rPr>
          <w:b/>
          <w:color w:val="0062A2"/>
          <w:spacing w:val="-4"/>
          <w:sz w:val="24"/>
        </w:rPr>
        <w:t> </w:t>
      </w:r>
      <w:r>
        <w:rPr>
          <w:b/>
          <w:color w:val="0062A2"/>
          <w:sz w:val="24"/>
        </w:rPr>
        <w:t>Instructional</w:t>
      </w:r>
      <w:r>
        <w:rPr>
          <w:b/>
          <w:color w:val="0062A2"/>
          <w:spacing w:val="-4"/>
          <w:sz w:val="24"/>
        </w:rPr>
        <w:t> </w:t>
      </w:r>
      <w:r>
        <w:rPr>
          <w:b/>
          <w:color w:val="0062A2"/>
          <w:sz w:val="24"/>
        </w:rPr>
        <w:t>and</w:t>
      </w:r>
      <w:r>
        <w:rPr>
          <w:b/>
          <w:color w:val="0062A2"/>
          <w:spacing w:val="-4"/>
          <w:sz w:val="24"/>
        </w:rPr>
        <w:t> </w:t>
      </w:r>
      <w:r>
        <w:rPr>
          <w:b/>
          <w:color w:val="0062A2"/>
          <w:sz w:val="24"/>
        </w:rPr>
        <w:t>Student</w:t>
      </w:r>
      <w:r>
        <w:rPr>
          <w:b/>
          <w:color w:val="0062A2"/>
          <w:spacing w:val="-3"/>
          <w:sz w:val="24"/>
        </w:rPr>
        <w:t> </w:t>
      </w:r>
      <w:r>
        <w:rPr>
          <w:b/>
          <w:color w:val="0062A2"/>
          <w:spacing w:val="-2"/>
          <w:sz w:val="24"/>
        </w:rPr>
        <w:t>Responsibilities</w:t>
      </w:r>
    </w:p>
    <w:p>
      <w:pPr>
        <w:pStyle w:val="BodyText"/>
        <w:spacing w:before="2"/>
        <w:rPr>
          <w:b/>
        </w:rPr>
      </w:pPr>
    </w:p>
    <w:p>
      <w:pPr>
        <w:pStyle w:val="BodyText"/>
        <w:spacing w:before="1"/>
        <w:ind w:left="160" w:right="119"/>
        <w:jc w:val="both"/>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w:t>
      </w:r>
      <w:r>
        <w:rPr>
          <w:spacing w:val="40"/>
        </w:rPr>
        <w:t> </w:t>
      </w:r>
      <w:r>
        <w:rPr/>
        <w:t>to assist students with academic advising, long-range goals, and career exploration. Students are responsible for reviewing, understanding, and abiding by the University’s regulations, procedures, requirements, and deadlines as described in official publications, including, by way of example only, this Undergraduate Bulletin, the University Conduct Code, the Student Handbook, and class schedules.</w:t>
      </w:r>
    </w:p>
    <w:p>
      <w:pPr>
        <w:pStyle w:val="BodyText"/>
        <w:spacing w:before="5"/>
      </w:pPr>
    </w:p>
    <w:p>
      <w:pPr>
        <w:spacing w:before="0"/>
        <w:ind w:left="160" w:right="0" w:firstLine="0"/>
        <w:jc w:val="both"/>
        <w:rPr>
          <w:b/>
          <w:sz w:val="24"/>
        </w:rPr>
      </w:pPr>
      <w:r>
        <w:rPr>
          <w:b/>
          <w:sz w:val="24"/>
        </w:rPr>
        <w:t>Responsibilities</w:t>
      </w:r>
      <w:r>
        <w:rPr>
          <w:b/>
          <w:spacing w:val="-4"/>
          <w:sz w:val="24"/>
        </w:rPr>
        <w:t> </w:t>
      </w:r>
      <w:r>
        <w:rPr>
          <w:b/>
          <w:sz w:val="24"/>
        </w:rPr>
        <w:t>in</w:t>
      </w:r>
      <w:r>
        <w:rPr>
          <w:b/>
          <w:spacing w:val="-2"/>
          <w:sz w:val="24"/>
        </w:rPr>
        <w:t> </w:t>
      </w:r>
      <w:r>
        <w:rPr>
          <w:b/>
          <w:sz w:val="24"/>
        </w:rPr>
        <w:t>the</w:t>
      </w:r>
      <w:r>
        <w:rPr>
          <w:b/>
          <w:spacing w:val="-3"/>
          <w:sz w:val="24"/>
        </w:rPr>
        <w:t> </w:t>
      </w:r>
      <w:r>
        <w:rPr>
          <w:b/>
          <w:spacing w:val="-2"/>
          <w:sz w:val="24"/>
        </w:rPr>
        <w:t>Classroom</w:t>
      </w:r>
    </w:p>
    <w:p>
      <w:pPr>
        <w:pStyle w:val="BodyText"/>
        <w:spacing w:before="3"/>
        <w:rPr>
          <w:b/>
        </w:rPr>
      </w:pPr>
    </w:p>
    <w:p>
      <w:pPr>
        <w:spacing w:before="0"/>
        <w:ind w:left="160" w:right="11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2"/>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pStyle w:val="BodyText"/>
        <w:spacing w:before="1"/>
        <w:rPr>
          <w:rFonts w:ascii="Calibri"/>
          <w:sz w:val="22"/>
        </w:rPr>
      </w:pPr>
    </w:p>
    <w:p>
      <w:pPr>
        <w:spacing w:before="0"/>
        <w:ind w:left="160" w:right="0" w:firstLine="0"/>
        <w:jc w:val="both"/>
        <w:rPr>
          <w:b/>
          <w:sz w:val="22"/>
        </w:rPr>
      </w:pPr>
      <w:r>
        <w:rPr>
          <w:b/>
          <w:sz w:val="22"/>
        </w:rPr>
        <w:t>Absentee</w:t>
      </w:r>
      <w:r>
        <w:rPr>
          <w:b/>
          <w:spacing w:val="-6"/>
          <w:sz w:val="22"/>
        </w:rPr>
        <w:t> </w:t>
      </w:r>
      <w:r>
        <w:rPr>
          <w:b/>
          <w:spacing w:val="-2"/>
          <w:sz w:val="22"/>
        </w:rPr>
        <w:t>Policy</w:t>
      </w:r>
    </w:p>
    <w:p>
      <w:pPr>
        <w:pStyle w:val="BodyText"/>
        <w:spacing w:before="22"/>
        <w:rPr>
          <w:b/>
          <w:sz w:val="22"/>
        </w:rPr>
      </w:pPr>
    </w:p>
    <w:p>
      <w:pPr>
        <w:pStyle w:val="BodyText"/>
        <w:ind w:left="160" w:right="120"/>
        <w:jc w:val="both"/>
      </w:pPr>
      <w:r>
        <w:rPr/>
        <w:t>Students are expected to report for their examinations and major graded coursework as scheduled. If a student is unable to report for any examination or to complete major graded coursework on time, the student must contact the faculty member immediately. If the student cannot reach the faculty member, then s/he should contact the Director of Undergraduate</w:t>
      </w:r>
      <w:r>
        <w:rPr>
          <w:spacing w:val="80"/>
        </w:rPr>
        <w:t> </w:t>
      </w:r>
      <w:r>
        <w:rPr>
          <w:spacing w:val="-2"/>
        </w:rPr>
        <w:t>Studies.</w:t>
      </w:r>
    </w:p>
    <w:p>
      <w:pPr>
        <w:pStyle w:val="BodyText"/>
        <w:spacing w:before="1"/>
      </w:pPr>
    </w:p>
    <w:p>
      <w:pPr>
        <w:pStyle w:val="BodyText"/>
        <w:ind w:left="160" w:right="117"/>
        <w:jc w:val="both"/>
      </w:pPr>
      <w:r>
        <w:rPr/>
        <w:t>Although faculty will consider each student’s request on its own merits</w:t>
      </w:r>
      <w:r>
        <w:rPr>
          <w:spacing w:val="-1"/>
        </w:rPr>
        <w:t> </w:t>
      </w:r>
      <w:r>
        <w:rPr/>
        <w:t>and not attempt to</w:t>
      </w:r>
      <w:r>
        <w:rPr>
          <w:spacing w:val="-1"/>
        </w:rPr>
        <w:t> </w:t>
      </w:r>
      <w:r>
        <w:rPr/>
        <w:t>define ahead of</w:t>
      </w:r>
      <w:r>
        <w:rPr>
          <w:spacing w:val="-1"/>
        </w:rPr>
        <w:t> </w:t>
      </w:r>
      <w:r>
        <w:rPr/>
        <w:t>time</w:t>
      </w:r>
      <w:r>
        <w:rPr>
          <w:spacing w:val="-1"/>
        </w:rPr>
        <w:t> </w:t>
      </w:r>
      <w:r>
        <w:rPr/>
        <w:t>the</w:t>
      </w:r>
      <w:r>
        <w:rPr>
          <w:spacing w:val="-1"/>
        </w:rPr>
        <w:t> </w:t>
      </w:r>
      <w:r>
        <w:rPr/>
        <w:t>validity of</w:t>
      </w:r>
      <w:r>
        <w:rPr>
          <w:spacing w:val="-1"/>
        </w:rPr>
        <w:t> </w:t>
      </w:r>
      <w:r>
        <w:rPr/>
        <w:t>all possible</w:t>
      </w:r>
      <w:r>
        <w:rPr>
          <w:spacing w:val="-1"/>
        </w:rPr>
        <w:t> </w:t>
      </w:r>
      <w:r>
        <w:rPr/>
        <w:t>reasons a</w:t>
      </w:r>
      <w:r>
        <w:rPr>
          <w:spacing w:val="-1"/>
        </w:rPr>
        <w:t> </w:t>
      </w:r>
      <w:r>
        <w:rPr/>
        <w:t>student might give</w:t>
      </w:r>
      <w:r>
        <w:rPr>
          <w:spacing w:val="-1"/>
        </w:rPr>
        <w:t> </w:t>
      </w:r>
      <w:r>
        <w:rPr/>
        <w:t>for</w:t>
      </w:r>
      <w:r>
        <w:rPr>
          <w:spacing w:val="-4"/>
        </w:rPr>
        <w:t> </w:t>
      </w:r>
      <w:r>
        <w:rPr/>
        <w:t>missing an 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w:t>
      </w:r>
      <w:r>
        <w:rPr>
          <w:spacing w:val="-1"/>
        </w:rPr>
        <w:t> </w:t>
      </w:r>
      <w:r>
        <w:rPr/>
        <w:t>It shall be the student’s responsibility to provide sufficient documentation to support any such request. Accommodations for other reasons will be at the discretion of the faculty.</w:t>
      </w:r>
    </w:p>
    <w:p>
      <w:pPr>
        <w:pStyle w:val="BodyText"/>
        <w:spacing w:before="5"/>
      </w:pPr>
    </w:p>
    <w:p>
      <w:pPr>
        <w:spacing w:before="1"/>
        <w:ind w:left="160" w:right="0" w:firstLine="0"/>
        <w:jc w:val="both"/>
        <w:rPr>
          <w:b/>
          <w:sz w:val="24"/>
        </w:rPr>
      </w:pPr>
      <w:r>
        <w:rPr>
          <w:b/>
          <w:sz w:val="24"/>
        </w:rPr>
        <w:t>Course</w:t>
      </w:r>
      <w:r>
        <w:rPr>
          <w:b/>
          <w:spacing w:val="-2"/>
          <w:sz w:val="24"/>
        </w:rPr>
        <w:t> Responsibilities</w:t>
      </w:r>
    </w:p>
    <w:p>
      <w:pPr>
        <w:pStyle w:val="BodyText"/>
        <w:spacing w:before="2"/>
        <w:rPr>
          <w:b/>
        </w:rPr>
      </w:pPr>
    </w:p>
    <w:p>
      <w:pPr>
        <w:pStyle w:val="BodyText"/>
        <w:ind w:left="160" w:right="116"/>
        <w:jc w:val="both"/>
      </w:pPr>
      <w:r>
        <w:rPr/>
        <w:t>Students are expected to observe the requirements for the course and consult with the instructor</w:t>
      </w:r>
      <w:r>
        <w:rPr>
          <w:spacing w:val="40"/>
        </w:rPr>
        <w:t> </w:t>
      </w:r>
      <w:r>
        <w:rPr/>
        <w:t>if prerequisites are lacking; obtain and understand the course syllabus; keep up with the coursework and take all scheduled examinations; address any conflicts in syllabus and exam scheduling with the instructor as soon as possible; review all graded material and seek help if necessary;</w:t>
      </w:r>
      <w:r>
        <w:rPr>
          <w:spacing w:val="-3"/>
        </w:rPr>
        <w:t> </w:t>
      </w:r>
      <w:r>
        <w:rPr/>
        <w:t>notify the instructor as soon as possible of any disabilities that might interfere with completion of coursework; complete the course evaluation form fairly and thoughtfully.</w:t>
      </w:r>
    </w:p>
    <w:sectPr>
      <w:pgSz w:w="12240" w:h="15840"/>
      <w:pgMar w:top="136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0" w:hanging="360"/>
        <w:jc w:val="left"/>
      </w:pPr>
      <w:rPr>
        <w:rFonts w:hint="default"/>
        <w:spacing w:val="0"/>
        <w:w w:val="100"/>
        <w:lang w:val="en-US" w:eastAsia="en-US" w:bidi="ar-SA"/>
      </w:rPr>
    </w:lvl>
    <w:lvl w:ilvl="1">
      <w:start w:val="1"/>
      <w:numFmt w:val="decimal"/>
      <w:lvlText w:val="%2."/>
      <w:lvlJc w:val="left"/>
      <w:pPr>
        <w:ind w:left="10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13" w:hanging="360"/>
      </w:pPr>
      <w:rPr>
        <w:rFonts w:hint="default"/>
        <w:lang w:val="en-US" w:eastAsia="en-US" w:bidi="ar-SA"/>
      </w:rPr>
    </w:lvl>
    <w:lvl w:ilvl="3">
      <w:start w:val="0"/>
      <w:numFmt w:val="bullet"/>
      <w:lvlText w:val="•"/>
      <w:lvlJc w:val="left"/>
      <w:pPr>
        <w:ind w:left="2966" w:hanging="360"/>
      </w:pPr>
      <w:rPr>
        <w:rFonts w:hint="default"/>
        <w:lang w:val="en-US" w:eastAsia="en-US" w:bidi="ar-SA"/>
      </w:rPr>
    </w:lvl>
    <w:lvl w:ilvl="4">
      <w:start w:val="0"/>
      <w:numFmt w:val="bullet"/>
      <w:lvlText w:val="•"/>
      <w:lvlJc w:val="left"/>
      <w:pPr>
        <w:ind w:left="3920" w:hanging="360"/>
      </w:pPr>
      <w:rPr>
        <w:rFonts w:hint="default"/>
        <w:lang w:val="en-US" w:eastAsia="en-US" w:bidi="ar-SA"/>
      </w:rPr>
    </w:lvl>
    <w:lvl w:ilvl="5">
      <w:start w:val="0"/>
      <w:numFmt w:val="bullet"/>
      <w:lvlText w:val="•"/>
      <w:lvlJc w:val="left"/>
      <w:pPr>
        <w:ind w:left="4873" w:hanging="360"/>
      </w:pPr>
      <w:rPr>
        <w:rFonts w:hint="default"/>
        <w:lang w:val="en-US" w:eastAsia="en-US" w:bidi="ar-SA"/>
      </w:rPr>
    </w:lvl>
    <w:lvl w:ilvl="6">
      <w:start w:val="0"/>
      <w:numFmt w:val="bullet"/>
      <w:lvlText w:val="•"/>
      <w:lvlJc w:val="left"/>
      <w:pPr>
        <w:ind w:left="5826" w:hanging="360"/>
      </w:pPr>
      <w:rPr>
        <w:rFonts w:hint="default"/>
        <w:lang w:val="en-US" w:eastAsia="en-US" w:bidi="ar-SA"/>
      </w:rPr>
    </w:lvl>
    <w:lvl w:ilvl="7">
      <w:start w:val="0"/>
      <w:numFmt w:val="bullet"/>
      <w:lvlText w:val="•"/>
      <w:lvlJc w:val="left"/>
      <w:pPr>
        <w:ind w:left="678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60" w:right="151"/>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60"/>
      <w:jc w:val="both"/>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05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stanford.edu/class/cs231a/" TargetMode="External"/><Relationship Id="rId8" Type="http://schemas.openxmlformats.org/officeDocument/2006/relationships/hyperlink" Target="https://cs231n.stanford.edu/" TargetMode="External"/><Relationship Id="rId9" Type="http://schemas.openxmlformats.org/officeDocument/2006/relationships/hyperlink" Target="https://faculty.cc.gatech.edu/~hays/compvision/" TargetMode="External"/><Relationship Id="rId10" Type="http://schemas.openxmlformats.org/officeDocument/2006/relationships/hyperlink" Target="https://browncsci1430.github.io/index.html#schedule-content" TargetMode="External"/><Relationship Id="rId11" Type="http://schemas.openxmlformats.org/officeDocument/2006/relationships/hyperlink" Target="https://cs.nyu.edu/~fouhey/teaching/EECS442_W23/schedule.html" TargetMode="External"/><Relationship Id="rId12" Type="http://schemas.openxmlformats.org/officeDocument/2006/relationships/hyperlink" Target="https://web.eecs.umich.edu/~justincj/teaching/eecs498/WI2022/" TargetMode="External"/><Relationship Id="rId13" Type="http://schemas.openxmlformats.org/officeDocument/2006/relationships/hyperlink" Target="https://web.eecs.umich.edu/~justincj/teaching/eecs442/WI2021/schedule.html" TargetMode="External"/><Relationship Id="rId14" Type="http://schemas.openxmlformats.org/officeDocument/2006/relationships/hyperlink" Target="https://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2025-10-24T17:46:17Z</dcterms:created>
  <dcterms:modified xsi:type="dcterms:W3CDTF">2025-10-24T17:46:17Z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