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ESE</w:t>
      </w:r>
      <w:r>
        <w:rPr>
          <w:spacing w:val="-8"/>
        </w:rPr>
        <w:t> </w:t>
      </w:r>
      <w:r>
        <w:rPr/>
        <w:t>531:</w:t>
      </w:r>
      <w:r>
        <w:rPr>
          <w:spacing w:val="-7"/>
        </w:rPr>
        <w:t> </w:t>
      </w:r>
      <w:r>
        <w:rPr/>
        <w:t>Detection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Estimation</w:t>
      </w:r>
      <w:r>
        <w:rPr>
          <w:spacing w:val="-7"/>
        </w:rPr>
        <w:t> </w:t>
      </w:r>
      <w:r>
        <w:rPr>
          <w:spacing w:val="-2"/>
        </w:rPr>
        <w:t>Theory</w:t>
      </w:r>
    </w:p>
    <w:p>
      <w:pPr>
        <w:spacing w:before="57"/>
        <w:ind w:left="0" w:right="18" w:firstLine="0"/>
        <w:jc w:val="center"/>
        <w:rPr>
          <w:sz w:val="28"/>
        </w:rPr>
      </w:pPr>
      <w:r>
        <w:rPr>
          <w:sz w:val="28"/>
        </w:rPr>
        <w:t>Spring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2016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1220" w:bottom="280" w:left="1340" w:right="1320"/>
        </w:sectPr>
      </w:pPr>
    </w:p>
    <w:p>
      <w:pPr>
        <w:tabs>
          <w:tab w:pos="1919" w:val="left" w:leader="none"/>
        </w:tabs>
        <w:spacing w:before="107"/>
        <w:ind w:left="100" w:right="0" w:firstLine="0"/>
        <w:jc w:val="left"/>
        <w:rPr>
          <w:sz w:val="19"/>
        </w:rPr>
      </w:pPr>
      <w:r>
        <w:rPr>
          <w:b/>
          <w:spacing w:val="-2"/>
          <w:w w:val="105"/>
          <w:sz w:val="19"/>
        </w:rPr>
        <w:t>Instructor:</w:t>
      </w:r>
      <w:r>
        <w:rPr>
          <w:b/>
          <w:sz w:val="19"/>
        </w:rPr>
        <w:tab/>
      </w:r>
      <w:r>
        <w:rPr>
          <w:w w:val="105"/>
          <w:sz w:val="19"/>
        </w:rPr>
        <w:t>Dr.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Petar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M.</w:t>
      </w:r>
      <w:r>
        <w:rPr>
          <w:spacing w:val="-2"/>
          <w:w w:val="105"/>
          <w:sz w:val="19"/>
        </w:rPr>
        <w:t> Djurić</w:t>
      </w:r>
    </w:p>
    <w:p>
      <w:pPr>
        <w:pStyle w:val="BodyText"/>
        <w:spacing w:line="247" w:lineRule="auto" w:before="12"/>
        <w:ind w:left="1919" w:right="667"/>
      </w:pPr>
      <w:r>
        <w:rPr/>
        <w:t>Light Engineering, Room 241 tel. (631) 632-</w:t>
      </w:r>
      <w:r>
        <w:rPr>
          <w:w w:val="75"/>
        </w:rPr>
        <w:t>­</w:t>
      </w:r>
      <w:r>
        <w:rPr/>
        <w:t>‐8423</w:t>
      </w:r>
    </w:p>
    <w:p>
      <w:pPr>
        <w:pStyle w:val="BodyText"/>
        <w:spacing w:before="7"/>
        <w:ind w:left="1919"/>
      </w:pPr>
      <w:r>
        <w:rPr>
          <w:w w:val="105"/>
        </w:rPr>
        <w:t>email:</w:t>
      </w:r>
      <w:r>
        <w:rPr>
          <w:spacing w:val="-5"/>
          <w:w w:val="105"/>
        </w:rPr>
        <w:t> </w:t>
      </w:r>
      <w:hyperlink r:id="rId5">
        <w:r>
          <w:rPr>
            <w:color w:val="0000FF"/>
            <w:spacing w:val="-2"/>
            <w:w w:val="105"/>
            <w:u w:val="single" w:color="0000FF"/>
          </w:rPr>
          <w:t>petar.djuric@stonybrook.edu</w:t>
        </w:r>
      </w:hyperlink>
    </w:p>
    <w:p>
      <w:pPr>
        <w:pStyle w:val="BodyText"/>
        <w:spacing w:line="254" w:lineRule="auto" w:before="107"/>
        <w:ind w:left="100" w:right="117" w:firstLine="2499"/>
      </w:pPr>
      <w:r>
        <w:rPr/>
        <w:br w:type="column"/>
      </w:r>
      <w:r>
        <w:rPr/>
        <w:t>Office </w:t>
      </w:r>
      <w:r>
        <w:rPr/>
        <w:t>hours: M</w:t>
      </w:r>
      <w:r>
        <w:rPr>
          <w:spacing w:val="-1"/>
        </w:rPr>
        <w:t> </w:t>
      </w:r>
      <w:r>
        <w:rPr/>
        <w:t>3:00</w:t>
      </w:r>
      <w:r>
        <w:rPr>
          <w:spacing w:val="-1"/>
        </w:rPr>
        <w:t> </w:t>
      </w:r>
      <w:r>
        <w:rPr/>
        <w:t>PM</w:t>
      </w:r>
      <w:r>
        <w:rPr>
          <w:spacing w:val="-1"/>
        </w:rPr>
        <w:t> </w:t>
      </w:r>
      <w:r>
        <w:rPr>
          <w:w w:val="75"/>
        </w:rPr>
        <w:t>-­‐</w:t>
      </w:r>
      <w:r>
        <w:rPr>
          <w:spacing w:val="-1"/>
        </w:rPr>
        <w:t> </w:t>
      </w:r>
      <w:r>
        <w:rPr/>
        <w:t>5:00</w:t>
      </w:r>
      <w:r>
        <w:rPr>
          <w:spacing w:val="-2"/>
        </w:rPr>
        <w:t> </w:t>
      </w:r>
      <w:r>
        <w:rPr/>
        <w:t>PM,</w:t>
      </w:r>
      <w:r>
        <w:rPr>
          <w:spacing w:val="-2"/>
        </w:rPr>
        <w:t> </w:t>
      </w:r>
      <w:r>
        <w:rPr/>
        <w:t>W 3:00</w:t>
      </w:r>
      <w:r>
        <w:rPr>
          <w:spacing w:val="-2"/>
        </w:rPr>
        <w:t> </w:t>
      </w:r>
      <w:r>
        <w:rPr/>
        <w:t>PM</w:t>
      </w:r>
      <w:r>
        <w:rPr>
          <w:spacing w:val="-1"/>
        </w:rPr>
        <w:t> </w:t>
      </w:r>
      <w:r>
        <w:rPr>
          <w:w w:val="75"/>
        </w:rPr>
        <w:t>-­‐</w:t>
      </w:r>
      <w:r>
        <w:rPr>
          <w:spacing w:val="-2"/>
        </w:rPr>
        <w:t> </w:t>
      </w:r>
      <w:r>
        <w:rPr/>
        <w:t>5:00</w:t>
      </w:r>
      <w:r>
        <w:rPr>
          <w:spacing w:val="-2"/>
        </w:rPr>
        <w:t> </w:t>
      </w:r>
      <w:r>
        <w:rPr>
          <w:spacing w:val="-5"/>
        </w:rPr>
        <w:t>PM</w:t>
      </w:r>
    </w:p>
    <w:p>
      <w:pPr>
        <w:pStyle w:val="BodyText"/>
        <w:spacing w:line="225" w:lineRule="exact"/>
        <w:ind w:left="2124"/>
      </w:pPr>
      <w:r>
        <w:rPr>
          <w:w w:val="105"/>
        </w:rPr>
        <w:t>or</w:t>
      </w:r>
      <w:r>
        <w:rPr>
          <w:spacing w:val="-2"/>
          <w:w w:val="105"/>
        </w:rPr>
        <w:t> </w:t>
      </w:r>
      <w:r>
        <w:rPr>
          <w:w w:val="105"/>
        </w:rPr>
        <w:t>by</w:t>
      </w:r>
      <w:r>
        <w:rPr>
          <w:spacing w:val="-2"/>
          <w:w w:val="105"/>
        </w:rPr>
        <w:t> appointment</w:t>
      </w:r>
    </w:p>
    <w:p>
      <w:pPr>
        <w:spacing w:after="0" w:line="225" w:lineRule="exact"/>
        <w:sectPr>
          <w:type w:val="continuous"/>
          <w:pgSz w:w="12240" w:h="15840"/>
          <w:pgMar w:top="1220" w:bottom="280" w:left="1340" w:right="1320"/>
          <w:cols w:num="2" w:equalWidth="0">
            <w:col w:w="4914" w:space="901"/>
            <w:col w:w="3765"/>
          </w:cols>
        </w:sectPr>
      </w:pPr>
    </w:p>
    <w:p>
      <w:pPr>
        <w:pStyle w:val="BodyText"/>
        <w:spacing w:before="26"/>
      </w:pPr>
    </w:p>
    <w:p>
      <w:pPr>
        <w:tabs>
          <w:tab w:pos="1919" w:val="left" w:leader="none"/>
        </w:tabs>
        <w:spacing w:before="0"/>
        <w:ind w:left="100" w:right="0" w:firstLine="0"/>
        <w:jc w:val="left"/>
        <w:rPr>
          <w:sz w:val="19"/>
        </w:rPr>
      </w:pPr>
      <w:r>
        <w:rPr>
          <w:b/>
          <w:sz w:val="19"/>
        </w:rPr>
        <w:t>Class</w:t>
      </w:r>
      <w:r>
        <w:rPr>
          <w:b/>
          <w:spacing w:val="17"/>
          <w:sz w:val="19"/>
        </w:rPr>
        <w:t> </w:t>
      </w:r>
      <w:r>
        <w:rPr>
          <w:b/>
          <w:spacing w:val="-2"/>
          <w:sz w:val="19"/>
        </w:rPr>
        <w:t>Meetings:</w:t>
      </w:r>
      <w:r>
        <w:rPr>
          <w:b/>
          <w:sz w:val="19"/>
        </w:rPr>
        <w:tab/>
      </w:r>
      <w:r>
        <w:rPr>
          <w:sz w:val="19"/>
        </w:rPr>
        <w:t>Humanities</w:t>
      </w:r>
      <w:r>
        <w:rPr>
          <w:spacing w:val="37"/>
          <w:sz w:val="19"/>
        </w:rPr>
        <w:t> </w:t>
      </w:r>
      <w:r>
        <w:rPr>
          <w:spacing w:val="-4"/>
          <w:sz w:val="19"/>
        </w:rPr>
        <w:t>3020</w:t>
      </w:r>
    </w:p>
    <w:p>
      <w:pPr>
        <w:pStyle w:val="BodyText"/>
        <w:spacing w:before="13"/>
        <w:ind w:left="1919"/>
      </w:pPr>
      <w:r>
        <w:rPr/>
        <w:t>W</w:t>
      </w:r>
      <w:r>
        <w:rPr>
          <w:spacing w:val="-1"/>
        </w:rPr>
        <w:t> </w:t>
      </w:r>
      <w:r>
        <w:rPr/>
        <w:t>10:00</w:t>
      </w:r>
      <w:r>
        <w:rPr>
          <w:spacing w:val="-3"/>
        </w:rPr>
        <w:t> </w:t>
      </w:r>
      <w:r>
        <w:rPr/>
        <w:t>AM</w:t>
      </w:r>
      <w:r>
        <w:rPr>
          <w:spacing w:val="-2"/>
        </w:rPr>
        <w:t> </w:t>
      </w:r>
      <w:r>
        <w:rPr>
          <w:w w:val="75"/>
        </w:rPr>
        <w:t>-­‐</w:t>
      </w:r>
      <w:r>
        <w:rPr>
          <w:spacing w:val="-3"/>
        </w:rPr>
        <w:t> </w:t>
      </w:r>
      <w:r>
        <w:rPr/>
        <w:t>1:00</w:t>
      </w:r>
      <w:r>
        <w:rPr>
          <w:spacing w:val="-3"/>
        </w:rPr>
        <w:t> </w:t>
      </w:r>
      <w:r>
        <w:rPr>
          <w:spacing w:val="-5"/>
        </w:rPr>
        <w:t>PM</w:t>
      </w:r>
    </w:p>
    <w:p>
      <w:pPr>
        <w:pStyle w:val="BodyText"/>
        <w:spacing w:before="26"/>
      </w:pPr>
    </w:p>
    <w:p>
      <w:pPr>
        <w:tabs>
          <w:tab w:pos="1919" w:val="left" w:leader="none"/>
        </w:tabs>
        <w:spacing w:before="0"/>
        <w:ind w:left="100" w:right="0" w:firstLine="0"/>
        <w:jc w:val="left"/>
        <w:rPr>
          <w:sz w:val="19"/>
        </w:rPr>
      </w:pPr>
      <w:r>
        <w:rPr>
          <w:b/>
          <w:spacing w:val="-2"/>
          <w:w w:val="105"/>
          <w:sz w:val="19"/>
        </w:rPr>
        <w:t>Grading:</w:t>
      </w:r>
      <w:r>
        <w:rPr>
          <w:b/>
          <w:sz w:val="19"/>
        </w:rPr>
        <w:tab/>
      </w:r>
      <w:r>
        <w:rPr>
          <w:w w:val="105"/>
          <w:sz w:val="19"/>
        </w:rPr>
        <w:t>Midterm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40%,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Final</w:t>
      </w:r>
      <w:r>
        <w:rPr>
          <w:spacing w:val="-5"/>
          <w:w w:val="105"/>
          <w:sz w:val="19"/>
        </w:rPr>
        <w:t> 60%</w:t>
      </w:r>
    </w:p>
    <w:p>
      <w:pPr>
        <w:pStyle w:val="BodyText"/>
        <w:spacing w:before="20"/>
      </w:pPr>
    </w:p>
    <w:p>
      <w:pPr>
        <w:pStyle w:val="BodyText"/>
        <w:tabs>
          <w:tab w:pos="1919" w:val="left" w:leader="none"/>
        </w:tabs>
        <w:spacing w:line="254" w:lineRule="auto" w:before="1"/>
        <w:ind w:left="1919" w:right="435" w:hanging="1820"/>
      </w:pPr>
      <w:r>
        <w:rPr>
          <w:b/>
          <w:spacing w:val="-2"/>
          <w:w w:val="105"/>
        </w:rPr>
        <w:t>Textbook:</w:t>
      </w:r>
      <w:r>
        <w:rPr>
          <w:b/>
        </w:rPr>
        <w:tab/>
      </w:r>
      <w:r>
        <w:rPr>
          <w:w w:val="105"/>
        </w:rPr>
        <w:t>Fundamentals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Statistical</w:t>
      </w:r>
      <w:r>
        <w:rPr>
          <w:spacing w:val="-3"/>
          <w:w w:val="105"/>
        </w:rPr>
        <w:t> </w:t>
      </w:r>
      <w:r>
        <w:rPr>
          <w:w w:val="105"/>
        </w:rPr>
        <w:t>Signal</w:t>
      </w:r>
      <w:r>
        <w:rPr>
          <w:spacing w:val="-3"/>
          <w:w w:val="105"/>
        </w:rPr>
        <w:t> </w:t>
      </w:r>
      <w:r>
        <w:rPr>
          <w:w w:val="105"/>
        </w:rPr>
        <w:t>Processing:</w:t>
      </w:r>
      <w:r>
        <w:rPr>
          <w:spacing w:val="-2"/>
          <w:w w:val="105"/>
        </w:rPr>
        <w:t> </w:t>
      </w:r>
      <w:r>
        <w:rPr>
          <w:w w:val="105"/>
        </w:rPr>
        <w:t>Estimation</w:t>
      </w:r>
      <w:r>
        <w:rPr>
          <w:spacing w:val="-2"/>
          <w:w w:val="105"/>
        </w:rPr>
        <w:t> </w:t>
      </w:r>
      <w:r>
        <w:rPr>
          <w:w w:val="105"/>
        </w:rPr>
        <w:t>Theory,</w:t>
      </w:r>
      <w:r>
        <w:rPr>
          <w:spacing w:val="-2"/>
          <w:w w:val="105"/>
        </w:rPr>
        <w:t> </w:t>
      </w:r>
      <w:r>
        <w:rPr>
          <w:w w:val="105"/>
        </w:rPr>
        <w:t>S.</w:t>
      </w:r>
      <w:r>
        <w:rPr>
          <w:spacing w:val="-2"/>
          <w:w w:val="105"/>
        </w:rPr>
        <w:t> </w:t>
      </w:r>
      <w:r>
        <w:rPr>
          <w:w w:val="105"/>
        </w:rPr>
        <w:t>M.</w:t>
      </w:r>
      <w:r>
        <w:rPr>
          <w:spacing w:val="-2"/>
          <w:w w:val="105"/>
        </w:rPr>
        <w:t> </w:t>
      </w:r>
      <w:r>
        <w:rPr>
          <w:w w:val="105"/>
        </w:rPr>
        <w:t>Kay,</w:t>
      </w:r>
      <w:r>
        <w:rPr>
          <w:spacing w:val="-2"/>
          <w:w w:val="105"/>
        </w:rPr>
        <w:t> </w:t>
      </w:r>
      <w:r>
        <w:rPr>
          <w:w w:val="105"/>
        </w:rPr>
        <w:t>Prentice</w:t>
      </w:r>
      <w:r>
        <w:rPr>
          <w:spacing w:val="-2"/>
          <w:w w:val="105"/>
        </w:rPr>
        <w:t> </w:t>
      </w:r>
      <w:r>
        <w:rPr>
          <w:w w:val="105"/>
        </w:rPr>
        <w:t>Hall, </w:t>
      </w:r>
      <w:r>
        <w:rPr>
          <w:spacing w:val="-4"/>
          <w:w w:val="105"/>
        </w:rPr>
        <w:t>1993.</w:t>
      </w:r>
    </w:p>
    <w:p>
      <w:pPr>
        <w:pStyle w:val="BodyText"/>
        <w:spacing w:line="254" w:lineRule="auto"/>
        <w:ind w:left="1919" w:right="435"/>
      </w:pPr>
      <w:r>
        <w:rPr>
          <w:w w:val="105"/>
        </w:rPr>
        <w:t>Fundamentals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Statistical</w:t>
      </w:r>
      <w:r>
        <w:rPr>
          <w:spacing w:val="-2"/>
          <w:w w:val="105"/>
        </w:rPr>
        <w:t> </w:t>
      </w:r>
      <w:r>
        <w:rPr>
          <w:w w:val="105"/>
        </w:rPr>
        <w:t>Signal</w:t>
      </w:r>
      <w:r>
        <w:rPr>
          <w:spacing w:val="-3"/>
          <w:w w:val="105"/>
        </w:rPr>
        <w:t> </w:t>
      </w:r>
      <w:r>
        <w:rPr>
          <w:w w:val="105"/>
        </w:rPr>
        <w:t>Processing:</w:t>
      </w:r>
      <w:r>
        <w:rPr>
          <w:spacing w:val="-2"/>
          <w:w w:val="105"/>
        </w:rPr>
        <w:t> </w:t>
      </w:r>
      <w:r>
        <w:rPr>
          <w:w w:val="105"/>
        </w:rPr>
        <w:t>Detection</w:t>
      </w:r>
      <w:r>
        <w:rPr>
          <w:spacing w:val="-2"/>
          <w:w w:val="105"/>
        </w:rPr>
        <w:t> </w:t>
      </w:r>
      <w:r>
        <w:rPr>
          <w:w w:val="105"/>
        </w:rPr>
        <w:t>Theory,</w:t>
      </w:r>
      <w:r>
        <w:rPr>
          <w:spacing w:val="-2"/>
          <w:w w:val="105"/>
        </w:rPr>
        <w:t> </w:t>
      </w:r>
      <w:r>
        <w:rPr>
          <w:w w:val="105"/>
        </w:rPr>
        <w:t>S.</w:t>
      </w:r>
      <w:r>
        <w:rPr>
          <w:spacing w:val="-2"/>
          <w:w w:val="105"/>
        </w:rPr>
        <w:t> </w:t>
      </w:r>
      <w:r>
        <w:rPr>
          <w:w w:val="105"/>
        </w:rPr>
        <w:t>M.</w:t>
      </w:r>
      <w:r>
        <w:rPr>
          <w:spacing w:val="-2"/>
          <w:w w:val="105"/>
        </w:rPr>
        <w:t> </w:t>
      </w:r>
      <w:r>
        <w:rPr>
          <w:w w:val="105"/>
        </w:rPr>
        <w:t>Kay,</w:t>
      </w:r>
      <w:r>
        <w:rPr>
          <w:spacing w:val="-2"/>
          <w:w w:val="105"/>
        </w:rPr>
        <w:t> </w:t>
      </w:r>
      <w:r>
        <w:rPr>
          <w:w w:val="105"/>
        </w:rPr>
        <w:t>Prentice</w:t>
      </w:r>
      <w:r>
        <w:rPr>
          <w:spacing w:val="-2"/>
          <w:w w:val="105"/>
        </w:rPr>
        <w:t> </w:t>
      </w:r>
      <w:r>
        <w:rPr>
          <w:w w:val="105"/>
        </w:rPr>
        <w:t>Hall, </w:t>
      </w:r>
      <w:r>
        <w:rPr>
          <w:spacing w:val="-4"/>
          <w:w w:val="105"/>
        </w:rPr>
        <w:t>1998.</w:t>
      </w:r>
    </w:p>
    <w:p>
      <w:pPr>
        <w:pStyle w:val="BodyText"/>
        <w:spacing w:before="8"/>
      </w:pPr>
    </w:p>
    <w:p>
      <w:pPr>
        <w:tabs>
          <w:tab w:pos="2279" w:val="left" w:leader="none"/>
          <w:tab w:pos="2639" w:val="left" w:leader="none"/>
        </w:tabs>
        <w:spacing w:line="247" w:lineRule="auto" w:before="0"/>
        <w:ind w:left="2639" w:right="208" w:hanging="2540"/>
        <w:jc w:val="left"/>
        <w:rPr>
          <w:sz w:val="19"/>
        </w:rPr>
      </w:pPr>
      <w:r>
        <w:rPr>
          <w:b/>
          <w:spacing w:val="-2"/>
          <w:w w:val="105"/>
          <w:sz w:val="19"/>
        </w:rPr>
        <w:t>Topics:</w:t>
      </w:r>
      <w:r>
        <w:rPr>
          <w:b/>
          <w:sz w:val="19"/>
        </w:rPr>
        <w:tab/>
      </w:r>
      <w:r>
        <w:rPr>
          <w:rFonts w:ascii="Arial" w:hAnsi="Arial"/>
          <w:spacing w:val="-12"/>
          <w:w w:val="105"/>
          <w:sz w:val="19"/>
        </w:rPr>
        <w:t>■</w:t>
      </w:r>
      <w:r>
        <w:rPr>
          <w:rFonts w:ascii="Arial" w:hAnsi="Arial"/>
          <w:sz w:val="19"/>
        </w:rPr>
        <w:tab/>
      </w:r>
      <w:r>
        <w:rPr>
          <w:b/>
          <w:w w:val="105"/>
          <w:sz w:val="19"/>
        </w:rPr>
        <w:t>Minimum</w:t>
      </w:r>
      <w:r>
        <w:rPr>
          <w:b/>
          <w:spacing w:val="-2"/>
          <w:w w:val="105"/>
          <w:sz w:val="19"/>
        </w:rPr>
        <w:t> </w:t>
      </w:r>
      <w:r>
        <w:rPr>
          <w:b/>
          <w:w w:val="105"/>
          <w:sz w:val="19"/>
        </w:rPr>
        <w:t>variance</w:t>
      </w:r>
      <w:r>
        <w:rPr>
          <w:b/>
          <w:spacing w:val="-3"/>
          <w:w w:val="105"/>
          <w:sz w:val="19"/>
        </w:rPr>
        <w:t> </w:t>
      </w:r>
      <w:r>
        <w:rPr>
          <w:b/>
          <w:w w:val="105"/>
          <w:sz w:val="19"/>
        </w:rPr>
        <w:t>unbiased</w:t>
      </w:r>
      <w:r>
        <w:rPr>
          <w:b/>
          <w:spacing w:val="-3"/>
          <w:w w:val="105"/>
          <w:sz w:val="19"/>
        </w:rPr>
        <w:t> </w:t>
      </w:r>
      <w:r>
        <w:rPr>
          <w:b/>
          <w:w w:val="105"/>
          <w:sz w:val="19"/>
        </w:rPr>
        <w:t>estimation</w:t>
      </w:r>
      <w:r>
        <w:rPr>
          <w:w w:val="105"/>
          <w:sz w:val="19"/>
        </w:rPr>
        <w:t>: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minimum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variance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criterion;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existence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of minimum variance unbiased estimator; generalization to vector parameters</w:t>
      </w:r>
    </w:p>
    <w:p>
      <w:pPr>
        <w:pStyle w:val="ListParagraph"/>
        <w:numPr>
          <w:ilvl w:val="0"/>
          <w:numId w:val="1"/>
        </w:numPr>
        <w:tabs>
          <w:tab w:pos="2639" w:val="left" w:leader="none"/>
        </w:tabs>
        <w:spacing w:line="254" w:lineRule="auto" w:before="7" w:after="0"/>
        <w:ind w:left="2639" w:right="156" w:hanging="360"/>
        <w:jc w:val="left"/>
        <w:rPr>
          <w:sz w:val="19"/>
        </w:rPr>
      </w:pPr>
      <w:r>
        <w:rPr>
          <w:b/>
          <w:sz w:val="19"/>
        </w:rPr>
        <w:t>Cramer-</w:t>
      </w:r>
      <w:r>
        <w:rPr>
          <w:b/>
          <w:w w:val="75"/>
          <w:sz w:val="19"/>
        </w:rPr>
        <w:t>­</w:t>
      </w:r>
      <w:r>
        <w:rPr>
          <w:b/>
          <w:sz w:val="19"/>
        </w:rPr>
        <w:t>‐Rao lower bound</w:t>
      </w:r>
      <w:r>
        <w:rPr>
          <w:sz w:val="19"/>
        </w:rPr>
        <w:t>: scalar parameters; signal in white Gaussian noise; vector parameters;</w:t>
      </w:r>
      <w:r>
        <w:rPr>
          <w:spacing w:val="40"/>
          <w:sz w:val="19"/>
        </w:rPr>
        <w:t> </w:t>
      </w:r>
      <w:r>
        <w:rPr>
          <w:sz w:val="19"/>
        </w:rPr>
        <w:t>transformations;</w:t>
      </w:r>
      <w:r>
        <w:rPr>
          <w:spacing w:val="40"/>
          <w:sz w:val="19"/>
        </w:rPr>
        <w:t> </w:t>
      </w:r>
      <w:r>
        <w:rPr>
          <w:sz w:val="19"/>
        </w:rPr>
        <w:t>general</w:t>
      </w:r>
      <w:r>
        <w:rPr>
          <w:spacing w:val="40"/>
          <w:sz w:val="19"/>
        </w:rPr>
        <w:t> </w:t>
      </w:r>
      <w:r>
        <w:rPr>
          <w:sz w:val="19"/>
        </w:rPr>
        <w:t>Gaussian</w:t>
      </w:r>
      <w:r>
        <w:rPr>
          <w:spacing w:val="40"/>
          <w:sz w:val="19"/>
        </w:rPr>
        <w:t> </w:t>
      </w:r>
      <w:r>
        <w:rPr>
          <w:sz w:val="19"/>
        </w:rPr>
        <w:t>case;</w:t>
      </w:r>
      <w:r>
        <w:rPr>
          <w:spacing w:val="40"/>
          <w:sz w:val="19"/>
        </w:rPr>
        <w:t> </w:t>
      </w:r>
      <w:r>
        <w:rPr>
          <w:sz w:val="19"/>
        </w:rPr>
        <w:t>wide-</w:t>
      </w:r>
      <w:r>
        <w:rPr>
          <w:w w:val="75"/>
          <w:sz w:val="19"/>
        </w:rPr>
        <w:t>­</w:t>
      </w:r>
      <w:r>
        <w:rPr>
          <w:sz w:val="19"/>
        </w:rPr>
        <w:t>‐sense</w:t>
      </w:r>
      <w:r>
        <w:rPr>
          <w:spacing w:val="40"/>
          <w:sz w:val="19"/>
        </w:rPr>
        <w:t> </w:t>
      </w:r>
      <w:r>
        <w:rPr>
          <w:sz w:val="19"/>
        </w:rPr>
        <w:t>stationary Gaussian</w:t>
      </w:r>
      <w:r>
        <w:rPr>
          <w:spacing w:val="40"/>
          <w:sz w:val="19"/>
        </w:rPr>
        <w:t> </w:t>
      </w:r>
      <w:r>
        <w:rPr>
          <w:sz w:val="19"/>
        </w:rPr>
        <w:t>processes;</w:t>
      </w:r>
      <w:r>
        <w:rPr>
          <w:spacing w:val="40"/>
          <w:sz w:val="19"/>
        </w:rPr>
        <w:t> </w:t>
      </w:r>
      <w:r>
        <w:rPr>
          <w:sz w:val="19"/>
        </w:rPr>
        <w:t>examples</w:t>
      </w:r>
      <w:r>
        <w:rPr>
          <w:spacing w:val="40"/>
          <w:sz w:val="19"/>
        </w:rPr>
        <w:t> </w:t>
      </w:r>
      <w:r>
        <w:rPr>
          <w:sz w:val="19"/>
        </w:rPr>
        <w:t>from</w:t>
      </w:r>
      <w:r>
        <w:rPr>
          <w:spacing w:val="40"/>
          <w:sz w:val="19"/>
        </w:rPr>
        <w:t> </w:t>
      </w:r>
      <w:r>
        <w:rPr>
          <w:sz w:val="19"/>
        </w:rPr>
        <w:t>radar,</w:t>
      </w:r>
      <w:r>
        <w:rPr>
          <w:spacing w:val="40"/>
          <w:sz w:val="19"/>
        </w:rPr>
        <w:t> </w:t>
      </w:r>
      <w:r>
        <w:rPr>
          <w:sz w:val="19"/>
        </w:rPr>
        <w:t>sonar,</w:t>
      </w:r>
      <w:r>
        <w:rPr>
          <w:spacing w:val="40"/>
          <w:sz w:val="19"/>
        </w:rPr>
        <w:t> </w:t>
      </w:r>
      <w:r>
        <w:rPr>
          <w:sz w:val="19"/>
        </w:rPr>
        <w:t>and</w:t>
      </w:r>
      <w:r>
        <w:rPr>
          <w:spacing w:val="40"/>
          <w:sz w:val="19"/>
        </w:rPr>
        <w:t> </w:t>
      </w:r>
      <w:r>
        <w:rPr>
          <w:sz w:val="19"/>
        </w:rPr>
        <w:t>speech</w:t>
      </w:r>
      <w:r>
        <w:rPr>
          <w:spacing w:val="40"/>
          <w:sz w:val="19"/>
        </w:rPr>
        <w:t> </w:t>
      </w:r>
      <w:r>
        <w:rPr>
          <w:sz w:val="19"/>
        </w:rPr>
        <w:t>processing</w:t>
      </w:r>
    </w:p>
    <w:p>
      <w:pPr>
        <w:pStyle w:val="ListParagraph"/>
        <w:numPr>
          <w:ilvl w:val="0"/>
          <w:numId w:val="1"/>
        </w:numPr>
        <w:tabs>
          <w:tab w:pos="2639" w:val="left" w:leader="none"/>
        </w:tabs>
        <w:spacing w:line="254" w:lineRule="auto" w:before="0" w:after="0"/>
        <w:ind w:left="2639" w:right="532" w:hanging="360"/>
        <w:jc w:val="left"/>
        <w:rPr>
          <w:sz w:val="19"/>
        </w:rPr>
      </w:pPr>
      <w:r>
        <w:rPr>
          <w:b/>
          <w:w w:val="105"/>
          <w:sz w:val="19"/>
        </w:rPr>
        <w:t>Linear</w:t>
      </w:r>
      <w:r>
        <w:rPr>
          <w:b/>
          <w:spacing w:val="-3"/>
          <w:w w:val="105"/>
          <w:sz w:val="19"/>
        </w:rPr>
        <w:t> </w:t>
      </w:r>
      <w:r>
        <w:rPr>
          <w:b/>
          <w:w w:val="105"/>
          <w:sz w:val="19"/>
        </w:rPr>
        <w:t>models</w:t>
      </w:r>
      <w:r>
        <w:rPr>
          <w:w w:val="105"/>
          <w:sz w:val="19"/>
        </w:rPr>
        <w:t>: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definition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and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properties;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curve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fitting;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Fourier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analysis;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system identification; general linear models</w:t>
      </w:r>
    </w:p>
    <w:p>
      <w:pPr>
        <w:pStyle w:val="ListParagraph"/>
        <w:numPr>
          <w:ilvl w:val="0"/>
          <w:numId w:val="1"/>
        </w:numPr>
        <w:tabs>
          <w:tab w:pos="2639" w:val="left" w:leader="none"/>
        </w:tabs>
        <w:spacing w:line="247" w:lineRule="auto" w:before="0" w:after="0"/>
        <w:ind w:left="2639" w:right="759" w:hanging="360"/>
        <w:jc w:val="left"/>
        <w:rPr>
          <w:sz w:val="19"/>
        </w:rPr>
      </w:pPr>
      <w:r>
        <w:rPr>
          <w:b/>
          <w:w w:val="105"/>
          <w:sz w:val="19"/>
        </w:rPr>
        <w:t>General</w:t>
      </w:r>
      <w:r>
        <w:rPr>
          <w:b/>
          <w:spacing w:val="-4"/>
          <w:w w:val="105"/>
          <w:sz w:val="19"/>
        </w:rPr>
        <w:t> </w:t>
      </w:r>
      <w:r>
        <w:rPr>
          <w:b/>
          <w:w w:val="105"/>
          <w:sz w:val="19"/>
        </w:rPr>
        <w:t>minimum</w:t>
      </w:r>
      <w:r>
        <w:rPr>
          <w:b/>
          <w:spacing w:val="-3"/>
          <w:w w:val="105"/>
          <w:sz w:val="19"/>
        </w:rPr>
        <w:t> </w:t>
      </w:r>
      <w:r>
        <w:rPr>
          <w:b/>
          <w:w w:val="105"/>
          <w:sz w:val="19"/>
        </w:rPr>
        <w:t>variance</w:t>
      </w:r>
      <w:r>
        <w:rPr>
          <w:b/>
          <w:spacing w:val="-4"/>
          <w:w w:val="105"/>
          <w:sz w:val="19"/>
        </w:rPr>
        <w:t> </w:t>
      </w:r>
      <w:r>
        <w:rPr>
          <w:b/>
          <w:w w:val="105"/>
          <w:sz w:val="19"/>
        </w:rPr>
        <w:t>unbiased</w:t>
      </w:r>
      <w:r>
        <w:rPr>
          <w:b/>
          <w:spacing w:val="-3"/>
          <w:w w:val="105"/>
          <w:sz w:val="19"/>
        </w:rPr>
        <w:t> </w:t>
      </w:r>
      <w:r>
        <w:rPr>
          <w:b/>
          <w:w w:val="105"/>
          <w:sz w:val="19"/>
        </w:rPr>
        <w:t>estimation</w:t>
      </w:r>
      <w:r>
        <w:rPr>
          <w:w w:val="105"/>
          <w:sz w:val="19"/>
        </w:rPr>
        <w:t>: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sufficient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statistic;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finding minimum variance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unbiased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estimators;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complete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statistics;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generalizations</w:t>
      </w:r>
    </w:p>
    <w:p>
      <w:pPr>
        <w:pStyle w:val="ListParagraph"/>
        <w:numPr>
          <w:ilvl w:val="0"/>
          <w:numId w:val="1"/>
        </w:numPr>
        <w:tabs>
          <w:tab w:pos="2639" w:val="left" w:leader="none"/>
        </w:tabs>
        <w:spacing w:line="254" w:lineRule="auto" w:before="2" w:after="0"/>
        <w:ind w:left="2639" w:right="406" w:hanging="360"/>
        <w:jc w:val="left"/>
        <w:rPr>
          <w:sz w:val="19"/>
        </w:rPr>
      </w:pPr>
      <w:r>
        <w:rPr>
          <w:b/>
          <w:w w:val="105"/>
          <w:sz w:val="19"/>
        </w:rPr>
        <w:t>Best</w:t>
      </w:r>
      <w:r>
        <w:rPr>
          <w:b/>
          <w:spacing w:val="-3"/>
          <w:w w:val="105"/>
          <w:sz w:val="19"/>
        </w:rPr>
        <w:t> </w:t>
      </w:r>
      <w:r>
        <w:rPr>
          <w:b/>
          <w:w w:val="105"/>
          <w:sz w:val="19"/>
        </w:rPr>
        <w:t>linear</w:t>
      </w:r>
      <w:r>
        <w:rPr>
          <w:b/>
          <w:spacing w:val="-3"/>
          <w:w w:val="105"/>
          <w:sz w:val="19"/>
        </w:rPr>
        <w:t> </w:t>
      </w:r>
      <w:r>
        <w:rPr>
          <w:b/>
          <w:w w:val="105"/>
          <w:sz w:val="19"/>
        </w:rPr>
        <w:t>unbiased</w:t>
      </w:r>
      <w:r>
        <w:rPr>
          <w:b/>
          <w:spacing w:val="-2"/>
          <w:w w:val="105"/>
          <w:sz w:val="19"/>
        </w:rPr>
        <w:t> </w:t>
      </w:r>
      <w:r>
        <w:rPr>
          <w:b/>
          <w:w w:val="105"/>
          <w:sz w:val="19"/>
        </w:rPr>
        <w:t>estimators</w:t>
      </w:r>
      <w:r>
        <w:rPr>
          <w:w w:val="105"/>
          <w:sz w:val="19"/>
        </w:rPr>
        <w:t>: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definition;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finding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BLUE;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example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source localization; generalization to vector parameters</w:t>
      </w:r>
    </w:p>
    <w:p>
      <w:pPr>
        <w:pStyle w:val="ListParagraph"/>
        <w:numPr>
          <w:ilvl w:val="0"/>
          <w:numId w:val="1"/>
        </w:numPr>
        <w:tabs>
          <w:tab w:pos="2639" w:val="left" w:leader="none"/>
        </w:tabs>
        <w:spacing w:line="254" w:lineRule="auto" w:before="0" w:after="0"/>
        <w:ind w:left="2639" w:right="1032" w:hanging="360"/>
        <w:jc w:val="left"/>
        <w:rPr>
          <w:sz w:val="19"/>
        </w:rPr>
      </w:pPr>
      <w:r>
        <w:rPr>
          <w:b/>
          <w:w w:val="105"/>
          <w:sz w:val="19"/>
        </w:rPr>
        <w:t>Maximum</w:t>
      </w:r>
      <w:r>
        <w:rPr>
          <w:b/>
          <w:spacing w:val="-3"/>
          <w:w w:val="105"/>
          <w:sz w:val="19"/>
        </w:rPr>
        <w:t> </w:t>
      </w:r>
      <w:r>
        <w:rPr>
          <w:b/>
          <w:w w:val="105"/>
          <w:sz w:val="19"/>
        </w:rPr>
        <w:t>likelihood</w:t>
      </w:r>
      <w:r>
        <w:rPr>
          <w:b/>
          <w:spacing w:val="-4"/>
          <w:w w:val="105"/>
          <w:sz w:val="19"/>
        </w:rPr>
        <w:t> </w:t>
      </w:r>
      <w:r>
        <w:rPr>
          <w:b/>
          <w:w w:val="105"/>
          <w:sz w:val="19"/>
        </w:rPr>
        <w:t>estimators</w:t>
      </w:r>
      <w:r>
        <w:rPr>
          <w:w w:val="105"/>
          <w:sz w:val="19"/>
        </w:rPr>
        <w:t>: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definition;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finding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MLE;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properties; transformed parameters; vector parameters; examples</w:t>
      </w:r>
    </w:p>
    <w:p>
      <w:pPr>
        <w:pStyle w:val="ListParagraph"/>
        <w:numPr>
          <w:ilvl w:val="0"/>
          <w:numId w:val="1"/>
        </w:numPr>
        <w:tabs>
          <w:tab w:pos="2639" w:val="left" w:leader="none"/>
        </w:tabs>
        <w:spacing w:line="230" w:lineRule="exact" w:before="0" w:after="0"/>
        <w:ind w:left="2639" w:right="0" w:hanging="360"/>
        <w:jc w:val="left"/>
        <w:rPr>
          <w:sz w:val="19"/>
        </w:rPr>
      </w:pPr>
      <w:r>
        <w:rPr>
          <w:b/>
          <w:sz w:val="19"/>
        </w:rPr>
        <w:t>Bayesian</w:t>
      </w:r>
      <w:r>
        <w:rPr>
          <w:b/>
          <w:spacing w:val="28"/>
          <w:sz w:val="19"/>
        </w:rPr>
        <w:t> </w:t>
      </w:r>
      <w:r>
        <w:rPr>
          <w:b/>
          <w:sz w:val="19"/>
        </w:rPr>
        <w:t>estimators</w:t>
      </w:r>
      <w:r>
        <w:rPr>
          <w:sz w:val="19"/>
        </w:rPr>
        <w:t>:</w:t>
      </w:r>
      <w:r>
        <w:rPr>
          <w:spacing w:val="28"/>
          <w:sz w:val="19"/>
        </w:rPr>
        <w:t> </w:t>
      </w:r>
      <w:r>
        <w:rPr>
          <w:sz w:val="19"/>
        </w:rPr>
        <w:t>priors;</w:t>
      </w:r>
      <w:r>
        <w:rPr>
          <w:spacing w:val="27"/>
          <w:sz w:val="19"/>
        </w:rPr>
        <w:t> </w:t>
      </w:r>
      <w:r>
        <w:rPr>
          <w:sz w:val="19"/>
        </w:rPr>
        <w:t>posteriors;</w:t>
      </w:r>
      <w:r>
        <w:rPr>
          <w:spacing w:val="28"/>
          <w:sz w:val="19"/>
        </w:rPr>
        <w:t> </w:t>
      </w:r>
      <w:r>
        <w:rPr>
          <w:sz w:val="19"/>
        </w:rPr>
        <w:t>linear</w:t>
      </w:r>
      <w:r>
        <w:rPr>
          <w:spacing w:val="27"/>
          <w:sz w:val="19"/>
        </w:rPr>
        <w:t> </w:t>
      </w:r>
      <w:r>
        <w:rPr>
          <w:sz w:val="19"/>
        </w:rPr>
        <w:t>models;</w:t>
      </w:r>
      <w:r>
        <w:rPr>
          <w:spacing w:val="27"/>
          <w:sz w:val="19"/>
        </w:rPr>
        <w:t> </w:t>
      </w:r>
      <w:r>
        <w:rPr>
          <w:sz w:val="19"/>
        </w:rPr>
        <w:t>MAP</w:t>
      </w:r>
      <w:r>
        <w:rPr>
          <w:spacing w:val="29"/>
          <w:sz w:val="19"/>
        </w:rPr>
        <w:t> </w:t>
      </w:r>
      <w:r>
        <w:rPr>
          <w:spacing w:val="-2"/>
          <w:sz w:val="19"/>
        </w:rPr>
        <w:t>estimator</w:t>
      </w:r>
    </w:p>
    <w:p>
      <w:pPr>
        <w:pStyle w:val="ListParagraph"/>
        <w:numPr>
          <w:ilvl w:val="0"/>
          <w:numId w:val="1"/>
        </w:numPr>
        <w:tabs>
          <w:tab w:pos="2639" w:val="left" w:leader="none"/>
        </w:tabs>
        <w:spacing w:line="252" w:lineRule="auto" w:before="11" w:after="0"/>
        <w:ind w:left="2639" w:right="396" w:hanging="360"/>
        <w:jc w:val="left"/>
        <w:rPr>
          <w:sz w:val="19"/>
        </w:rPr>
      </w:pPr>
      <w:r>
        <w:rPr>
          <w:b/>
          <w:sz w:val="19"/>
        </w:rPr>
        <w:t>Basics of statistical decision theory</w:t>
      </w:r>
      <w:r>
        <w:rPr>
          <w:sz w:val="19"/>
        </w:rPr>
        <w:t>: simple hypothesis testing; Neyman-</w:t>
      </w:r>
      <w:r>
        <w:rPr>
          <w:w w:val="75"/>
          <w:sz w:val="19"/>
        </w:rPr>
        <w:t>­</w:t>
      </w:r>
      <w:r>
        <w:rPr>
          <w:sz w:val="19"/>
        </w:rPr>
        <w:t>‐Pearson detectors; minimum Bayes risk detectors; receiver operating characteristics;</w:t>
      </w:r>
      <w:r>
        <w:rPr>
          <w:spacing w:val="80"/>
          <w:sz w:val="19"/>
        </w:rPr>
        <w:t> </w:t>
      </w:r>
      <w:r>
        <w:rPr>
          <w:sz w:val="19"/>
        </w:rPr>
        <w:t>multiple hypothesis testing</w:t>
      </w:r>
    </w:p>
    <w:p>
      <w:pPr>
        <w:pStyle w:val="ListParagraph"/>
        <w:numPr>
          <w:ilvl w:val="0"/>
          <w:numId w:val="1"/>
        </w:numPr>
        <w:tabs>
          <w:tab w:pos="2639" w:val="left" w:leader="none"/>
        </w:tabs>
        <w:spacing w:line="254" w:lineRule="auto" w:before="0" w:after="0"/>
        <w:ind w:left="2639" w:right="137" w:hanging="360"/>
        <w:jc w:val="left"/>
        <w:rPr>
          <w:sz w:val="19"/>
        </w:rPr>
      </w:pPr>
      <w:r>
        <w:rPr>
          <w:b/>
          <w:w w:val="105"/>
          <w:sz w:val="19"/>
        </w:rPr>
        <w:t>Detection</w:t>
      </w:r>
      <w:r>
        <w:rPr>
          <w:b/>
          <w:spacing w:val="-2"/>
          <w:w w:val="105"/>
          <w:sz w:val="19"/>
        </w:rPr>
        <w:t> </w:t>
      </w:r>
      <w:r>
        <w:rPr>
          <w:b/>
          <w:w w:val="105"/>
          <w:sz w:val="19"/>
        </w:rPr>
        <w:t>of</w:t>
      </w:r>
      <w:r>
        <w:rPr>
          <w:b/>
          <w:spacing w:val="-3"/>
          <w:w w:val="105"/>
          <w:sz w:val="19"/>
        </w:rPr>
        <w:t> </w:t>
      </w:r>
      <w:r>
        <w:rPr>
          <w:b/>
          <w:w w:val="105"/>
          <w:sz w:val="19"/>
        </w:rPr>
        <w:t>known</w:t>
      </w:r>
      <w:r>
        <w:rPr>
          <w:b/>
          <w:spacing w:val="-2"/>
          <w:w w:val="105"/>
          <w:sz w:val="19"/>
        </w:rPr>
        <w:t> </w:t>
      </w:r>
      <w:r>
        <w:rPr>
          <w:b/>
          <w:w w:val="105"/>
          <w:sz w:val="19"/>
        </w:rPr>
        <w:t>signals</w:t>
      </w:r>
      <w:r>
        <w:rPr>
          <w:b/>
          <w:spacing w:val="-3"/>
          <w:w w:val="105"/>
          <w:sz w:val="19"/>
        </w:rPr>
        <w:t> </w:t>
      </w:r>
      <w:r>
        <w:rPr>
          <w:b/>
          <w:w w:val="105"/>
          <w:sz w:val="19"/>
        </w:rPr>
        <w:t>in</w:t>
      </w:r>
      <w:r>
        <w:rPr>
          <w:b/>
          <w:spacing w:val="-2"/>
          <w:w w:val="105"/>
          <w:sz w:val="19"/>
        </w:rPr>
        <w:t> </w:t>
      </w:r>
      <w:r>
        <w:rPr>
          <w:b/>
          <w:w w:val="105"/>
          <w:sz w:val="19"/>
        </w:rPr>
        <w:t>noise</w:t>
      </w:r>
      <w:r>
        <w:rPr>
          <w:w w:val="105"/>
          <w:sz w:val="19"/>
        </w:rPr>
        <w:t>: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matched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filter;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performance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matched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filter; generalized matched filter; minimum distance detector; examples from communications, radar/sonar, and pattern recognition</w:t>
      </w:r>
    </w:p>
    <w:p>
      <w:pPr>
        <w:pStyle w:val="ListParagraph"/>
        <w:numPr>
          <w:ilvl w:val="0"/>
          <w:numId w:val="1"/>
        </w:numPr>
        <w:tabs>
          <w:tab w:pos="2639" w:val="left" w:leader="none"/>
        </w:tabs>
        <w:spacing w:line="254" w:lineRule="auto" w:before="0" w:after="0"/>
        <w:ind w:left="2639" w:right="138" w:hanging="360"/>
        <w:jc w:val="left"/>
        <w:rPr>
          <w:sz w:val="19"/>
        </w:rPr>
      </w:pPr>
      <w:r>
        <w:rPr>
          <w:b/>
          <w:sz w:val="19"/>
        </w:rPr>
        <w:t>Detection of random signals</w:t>
      </w:r>
      <w:r>
        <w:rPr>
          <w:sz w:val="19"/>
        </w:rPr>
        <w:t>: energy detector; estimator-</w:t>
      </w:r>
      <w:r>
        <w:rPr>
          <w:w w:val="75"/>
          <w:sz w:val="19"/>
        </w:rPr>
        <w:t>­</w:t>
      </w:r>
      <w:r>
        <w:rPr>
          <w:sz w:val="19"/>
        </w:rPr>
        <w:t>‐correlator; canonical form</w:t>
      </w:r>
      <w:r>
        <w:rPr>
          <w:spacing w:val="80"/>
          <w:sz w:val="19"/>
        </w:rPr>
        <w:t> </w:t>
      </w:r>
      <w:r>
        <w:rPr>
          <w:sz w:val="19"/>
        </w:rPr>
        <w:t>of detector; performance analysis; Examples</w:t>
      </w:r>
    </w:p>
    <w:p>
      <w:pPr>
        <w:pStyle w:val="BodyText"/>
        <w:spacing w:before="2"/>
      </w:pPr>
    </w:p>
    <w:p>
      <w:pPr>
        <w:pStyle w:val="BodyText"/>
        <w:tabs>
          <w:tab w:pos="1919" w:val="left" w:leader="none"/>
        </w:tabs>
        <w:ind w:left="100"/>
      </w:pPr>
      <w:r>
        <w:rPr>
          <w:b/>
          <w:spacing w:val="-2"/>
          <w:w w:val="105"/>
        </w:rPr>
        <w:t>Goal</w:t>
      </w:r>
      <w:r>
        <w:rPr>
          <w:spacing w:val="-2"/>
          <w:w w:val="105"/>
        </w:rPr>
        <w:t>:</w:t>
      </w:r>
      <w:r>
        <w:rPr/>
        <w:tab/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goal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course</w:t>
      </w:r>
      <w:r>
        <w:rPr>
          <w:spacing w:val="-4"/>
          <w:w w:val="105"/>
        </w:rPr>
        <w:t> </w:t>
      </w:r>
      <w:r>
        <w:rPr>
          <w:w w:val="105"/>
        </w:rPr>
        <w:t>is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teach</w:t>
      </w:r>
      <w:r>
        <w:rPr>
          <w:spacing w:val="-4"/>
          <w:w w:val="105"/>
        </w:rPr>
        <w:t> </w:t>
      </w:r>
      <w:r>
        <w:rPr>
          <w:w w:val="105"/>
        </w:rPr>
        <w:t>students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basics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estimation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detection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theory.</w:t>
      </w:r>
    </w:p>
    <w:p>
      <w:pPr>
        <w:pStyle w:val="BodyText"/>
        <w:spacing w:line="254" w:lineRule="auto" w:before="13"/>
        <w:ind w:left="1919" w:right="164"/>
      </w:pPr>
      <w:r>
        <w:rPr>
          <w:w w:val="105"/>
        </w:rPr>
        <w:t>More specifically, it is to introduce the students to classical and Bayesian estimators, estimation bounds, hypothesis testing, and a number of detectors of signals in noise. Exposing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students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applications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estimation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detection</w:t>
      </w:r>
      <w:r>
        <w:rPr>
          <w:spacing w:val="-2"/>
          <w:w w:val="105"/>
        </w:rPr>
        <w:t> </w:t>
      </w:r>
      <w:r>
        <w:rPr>
          <w:w w:val="105"/>
        </w:rPr>
        <w:t>is</w:t>
      </w:r>
      <w:r>
        <w:rPr>
          <w:spacing w:val="-2"/>
          <w:w w:val="105"/>
        </w:rPr>
        <w:t> </w:t>
      </w:r>
      <w:r>
        <w:rPr>
          <w:w w:val="105"/>
        </w:rPr>
        <w:t>another</w:t>
      </w:r>
      <w:r>
        <w:rPr>
          <w:spacing w:val="-2"/>
          <w:w w:val="105"/>
        </w:rPr>
        <w:t> </w:t>
      </w:r>
      <w:r>
        <w:rPr>
          <w:w w:val="105"/>
        </w:rPr>
        <w:t>important</w:t>
      </w:r>
      <w:r>
        <w:rPr>
          <w:spacing w:val="-2"/>
          <w:w w:val="105"/>
        </w:rPr>
        <w:t> </w:t>
      </w:r>
      <w:r>
        <w:rPr>
          <w:w w:val="105"/>
        </w:rPr>
        <w:t>goal.</w:t>
      </w:r>
    </w:p>
    <w:p>
      <w:pPr>
        <w:pStyle w:val="BodyText"/>
        <w:spacing w:before="9"/>
      </w:pPr>
    </w:p>
    <w:p>
      <w:pPr>
        <w:pStyle w:val="BodyText"/>
        <w:tabs>
          <w:tab w:pos="1919" w:val="left" w:leader="none"/>
        </w:tabs>
        <w:spacing w:line="252" w:lineRule="auto"/>
        <w:ind w:left="1919" w:right="396" w:hanging="1820"/>
      </w:pPr>
      <w:r>
        <w:rPr>
          <w:b/>
          <w:spacing w:val="-2"/>
          <w:w w:val="105"/>
        </w:rPr>
        <w:t>Objectives</w:t>
      </w:r>
      <w:r>
        <w:rPr>
          <w:spacing w:val="-2"/>
          <w:w w:val="105"/>
        </w:rPr>
        <w:t>:</w:t>
      </w:r>
      <w:r>
        <w:rPr/>
        <w:tab/>
      </w:r>
      <w:r>
        <w:rPr>
          <w:w w:val="105"/>
        </w:rPr>
        <w:t>Upon completion of this course, students will be able to solve problems that involve estimation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signal</w:t>
      </w:r>
      <w:r>
        <w:rPr>
          <w:spacing w:val="-2"/>
          <w:w w:val="105"/>
        </w:rPr>
        <w:t> </w:t>
      </w:r>
      <w:r>
        <w:rPr>
          <w:w w:val="105"/>
        </w:rPr>
        <w:t>parameters</w:t>
      </w:r>
      <w:r>
        <w:rPr>
          <w:spacing w:val="-2"/>
          <w:w w:val="105"/>
        </w:rPr>
        <w:t> </w:t>
      </w:r>
      <w:r>
        <w:rPr>
          <w:w w:val="105"/>
        </w:rPr>
        <w:t>or</w:t>
      </w:r>
      <w:r>
        <w:rPr>
          <w:spacing w:val="-2"/>
          <w:w w:val="105"/>
        </w:rPr>
        <w:t> </w:t>
      </w:r>
      <w:r>
        <w:rPr>
          <w:w w:val="105"/>
        </w:rPr>
        <w:t>detection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signals</w:t>
      </w:r>
      <w:r>
        <w:rPr>
          <w:spacing w:val="-2"/>
          <w:w w:val="105"/>
        </w:rPr>
        <w:t> </w:t>
      </w:r>
      <w:r>
        <w:rPr>
          <w:w w:val="105"/>
        </w:rPr>
        <w:t>or</w:t>
      </w:r>
      <w:r>
        <w:rPr>
          <w:spacing w:val="-2"/>
          <w:w w:val="105"/>
        </w:rPr>
        <w:t> </w:t>
      </w:r>
      <w:r>
        <w:rPr>
          <w:w w:val="105"/>
        </w:rPr>
        <w:t>problems</w:t>
      </w:r>
      <w:r>
        <w:rPr>
          <w:spacing w:val="-2"/>
          <w:w w:val="105"/>
        </w:rPr>
        <w:t> </w:t>
      </w:r>
      <w:r>
        <w:rPr>
          <w:w w:val="105"/>
        </w:rPr>
        <w:t>where</w:t>
      </w:r>
      <w:r>
        <w:rPr>
          <w:spacing w:val="-2"/>
          <w:w w:val="105"/>
        </w:rPr>
        <w:t> </w:t>
      </w:r>
      <w:r>
        <w:rPr>
          <w:w w:val="105"/>
        </w:rPr>
        <w:t>joint</w:t>
      </w:r>
      <w:r>
        <w:rPr>
          <w:spacing w:val="-2"/>
          <w:w w:val="105"/>
        </w:rPr>
        <w:t> </w:t>
      </w:r>
      <w:r>
        <w:rPr>
          <w:w w:val="105"/>
        </w:rPr>
        <w:t>detection and</w:t>
      </w:r>
      <w:r>
        <w:rPr>
          <w:spacing w:val="-2"/>
          <w:w w:val="105"/>
        </w:rPr>
        <w:t> </w:t>
      </w:r>
      <w:r>
        <w:rPr>
          <w:w w:val="105"/>
        </w:rPr>
        <w:t>estimation</w:t>
      </w:r>
      <w:r>
        <w:rPr>
          <w:spacing w:val="-2"/>
          <w:w w:val="105"/>
        </w:rPr>
        <w:t> </w:t>
      </w:r>
      <w:r>
        <w:rPr>
          <w:w w:val="105"/>
        </w:rPr>
        <w:t>is</w:t>
      </w:r>
      <w:r>
        <w:rPr>
          <w:spacing w:val="-2"/>
          <w:w w:val="105"/>
        </w:rPr>
        <w:t> </w:t>
      </w:r>
      <w:r>
        <w:rPr>
          <w:w w:val="105"/>
        </w:rPr>
        <w:t>required.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students</w:t>
      </w:r>
      <w:r>
        <w:rPr>
          <w:spacing w:val="-2"/>
          <w:w w:val="105"/>
        </w:rPr>
        <w:t> </w:t>
      </w:r>
      <w:r>
        <w:rPr>
          <w:w w:val="105"/>
        </w:rPr>
        <w:t>will</w:t>
      </w:r>
      <w:r>
        <w:rPr>
          <w:spacing w:val="-3"/>
          <w:w w:val="105"/>
        </w:rPr>
        <w:t> </w:t>
      </w:r>
      <w:r>
        <w:rPr>
          <w:w w:val="105"/>
        </w:rPr>
        <w:t>also</w:t>
      </w:r>
      <w:r>
        <w:rPr>
          <w:spacing w:val="-2"/>
          <w:w w:val="105"/>
        </w:rPr>
        <w:t> </w:t>
      </w:r>
      <w:r>
        <w:rPr>
          <w:w w:val="105"/>
        </w:rPr>
        <w:t>be</w:t>
      </w:r>
      <w:r>
        <w:rPr>
          <w:spacing w:val="-2"/>
          <w:w w:val="105"/>
        </w:rPr>
        <w:t> </w:t>
      </w:r>
      <w:r>
        <w:rPr>
          <w:w w:val="105"/>
        </w:rPr>
        <w:t>able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solve</w:t>
      </w:r>
      <w:r>
        <w:rPr>
          <w:spacing w:val="-2"/>
          <w:w w:val="105"/>
        </w:rPr>
        <w:t> </w:t>
      </w:r>
      <w:r>
        <w:rPr>
          <w:w w:val="105"/>
        </w:rPr>
        <w:t>problems</w:t>
      </w:r>
      <w:r>
        <w:rPr>
          <w:spacing w:val="-2"/>
          <w:w w:val="105"/>
        </w:rPr>
        <w:t> </w:t>
      </w:r>
      <w:r>
        <w:rPr>
          <w:w w:val="105"/>
        </w:rPr>
        <w:t>with</w:t>
      </w:r>
      <w:r>
        <w:rPr>
          <w:spacing w:val="-2"/>
          <w:w w:val="105"/>
        </w:rPr>
        <w:t> </w:t>
      </w:r>
      <w:r>
        <w:rPr>
          <w:w w:val="105"/>
        </w:rPr>
        <w:t>practical </w:t>
      </w:r>
      <w:r>
        <w:rPr>
          <w:spacing w:val="-2"/>
          <w:w w:val="105"/>
        </w:rPr>
        <w:t>context.</w:t>
      </w:r>
    </w:p>
    <w:sectPr>
      <w:type w:val="continuous"/>
      <w:pgSz w:w="12240" w:h="15840"/>
      <w:pgMar w:top="122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■"/>
      <w:lvlJc w:val="left"/>
      <w:pPr>
        <w:ind w:left="2639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78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2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9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9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left="1" w:right="18"/>
      <w:jc w:val="center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639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etar.djuric@stonybrook.edu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2025-10-30T18:19:02Z</dcterms:created>
  <dcterms:modified xsi:type="dcterms:W3CDTF">2025-10-30T18:19:02Z</dcterms:modified>
</cp:coreProperties>
</file>