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41"/>
        </w:rPr>
      </w:pPr>
    </w:p>
    <w:p>
      <w:pPr>
        <w:pStyle w:val="BodyText"/>
        <w:rPr>
          <w:rFonts w:ascii="Times New Roman"/>
          <w:sz w:val="41"/>
        </w:rPr>
      </w:pPr>
    </w:p>
    <w:p>
      <w:pPr>
        <w:pStyle w:val="BodyText"/>
        <w:rPr>
          <w:rFonts w:ascii="Times New Roman"/>
          <w:sz w:val="41"/>
        </w:rPr>
      </w:pPr>
    </w:p>
    <w:p>
      <w:pPr>
        <w:pStyle w:val="BodyText"/>
        <w:rPr>
          <w:rFonts w:ascii="Times New Roman"/>
          <w:sz w:val="41"/>
        </w:rPr>
      </w:pPr>
    </w:p>
    <w:p>
      <w:pPr>
        <w:pStyle w:val="BodyText"/>
        <w:rPr>
          <w:rFonts w:ascii="Times New Roman"/>
          <w:sz w:val="41"/>
        </w:rPr>
      </w:pPr>
    </w:p>
    <w:p>
      <w:pPr>
        <w:pStyle w:val="BodyText"/>
        <w:spacing w:before="274"/>
        <w:rPr>
          <w:rFonts w:ascii="Times New Roman"/>
          <w:sz w:val="41"/>
        </w:rPr>
      </w:pPr>
    </w:p>
    <w:p>
      <w:pPr>
        <w:pStyle w:val="Heading1"/>
        <w:spacing w:line="290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ragraph">
                  <wp:posOffset>-1981936</wp:posOffset>
                </wp:positionV>
                <wp:extent cx="7772400" cy="19050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2400" cy="1905000"/>
                          <a:chExt cx="7772400" cy="19050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399" cy="19049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7772400" cy="1905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66"/>
                                <w:ind w:left="0" w:right="0" w:firstLine="0"/>
                                <w:jc w:val="center"/>
                                <w:rPr>
                                  <w:rFonts w:ascii="Times New Roman"/>
                                  <w:b/>
                                  <w:sz w:val="54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pacing w:val="-12"/>
                                  <w:sz w:val="54"/>
                                </w:rPr>
                                <w:t>CREATIVE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pacing w:val="33"/>
                                  <w:sz w:val="54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pacing w:val="-12"/>
                                  <w:sz w:val="54"/>
                                </w:rPr>
                                <w:t>WRITING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pacing w:val="-22"/>
                                  <w:sz w:val="54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pacing w:val="-12"/>
                                  <w:sz w:val="54"/>
                                </w:rPr>
                                <w:t>&amp;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pacing w:val="-22"/>
                                  <w:sz w:val="54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pacing w:val="-12"/>
                                  <w:sz w:val="54"/>
                                </w:rPr>
                                <w:t>FILMMAKING</w:t>
                              </w:r>
                            </w:p>
                            <w:p>
                              <w:pPr>
                                <w:spacing w:before="140"/>
                                <w:ind w:left="0" w:right="0" w:firstLine="0"/>
                                <w:jc w:val="center"/>
                                <w:rPr>
                                  <w:rFonts w:ascii="Times New Roman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z w:val="56"/>
                                </w:rPr>
                                <w:t>Summer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pacing w:val="-14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pacing w:val="-4"/>
                                  <w:sz w:val="56"/>
                                </w:rPr>
                                <w:t>2022</w:t>
                              </w:r>
                            </w:p>
                            <w:p>
                              <w:pPr>
                                <w:spacing w:before="136"/>
                                <w:ind w:left="0" w:right="0" w:firstLine="0"/>
                                <w:jc w:val="center"/>
                                <w:rPr>
                                  <w:rFonts w:ascii="Times New Roman"/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pacing w:val="-4"/>
                                  <w:sz w:val="56"/>
                                </w:rPr>
                                <w:t>**All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pacing w:val="-25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pacing w:val="-4"/>
                                  <w:sz w:val="56"/>
                                </w:rPr>
                                <w:t>Courses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pacing w:val="-24"/>
                                  <w:sz w:val="56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b/>
                                  <w:color w:val="FFFFFF"/>
                                  <w:spacing w:val="-4"/>
                                  <w:sz w:val="56"/>
                                </w:rPr>
                                <w:t>Online**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56.057968pt;width:612pt;height:150pt;mso-position-horizontal-relative:page;mso-position-vertical-relative:paragraph;z-index:15728640" id="docshapegroup1" coordorigin="0,-3121" coordsize="12240,3000">
                <v:shape style="position:absolute;left:0;top:-3122;width:12240;height:3000" type="#_x0000_t75" id="docshape2" stroked="false">
                  <v:imagedata r:id="rId5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-3122;width:12240;height:3000" type="#_x0000_t202" id="docshape3" filled="false" stroked="false">
                  <v:textbox inset="0,0,0,0">
                    <w:txbxContent>
                      <w:p>
                        <w:pPr>
                          <w:spacing w:before="466"/>
                          <w:ind w:left="0" w:right="0" w:firstLine="0"/>
                          <w:jc w:val="center"/>
                          <w:rPr>
                            <w:rFonts w:ascii="Times New Roman"/>
                            <w:b/>
                            <w:sz w:val="54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FFFFFF"/>
                            <w:spacing w:val="-12"/>
                            <w:sz w:val="54"/>
                          </w:rPr>
                          <w:t>CREATIVE</w:t>
                        </w:r>
                        <w:r>
                          <w:rPr>
                            <w:rFonts w:ascii="Times New Roman"/>
                            <w:b/>
                            <w:color w:val="FFFFFF"/>
                            <w:spacing w:val="33"/>
                            <w:sz w:val="5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FFFFFF"/>
                            <w:spacing w:val="-12"/>
                            <w:sz w:val="54"/>
                          </w:rPr>
                          <w:t>WRITING</w:t>
                        </w:r>
                        <w:r>
                          <w:rPr>
                            <w:rFonts w:ascii="Times New Roman"/>
                            <w:b/>
                            <w:color w:val="FFFFFF"/>
                            <w:spacing w:val="-22"/>
                            <w:sz w:val="5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FFFFFF"/>
                            <w:spacing w:val="-12"/>
                            <w:sz w:val="54"/>
                          </w:rPr>
                          <w:t>&amp;</w:t>
                        </w:r>
                        <w:r>
                          <w:rPr>
                            <w:rFonts w:ascii="Times New Roman"/>
                            <w:b/>
                            <w:color w:val="FFFFFF"/>
                            <w:spacing w:val="-22"/>
                            <w:sz w:val="54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FFFFFF"/>
                            <w:spacing w:val="-12"/>
                            <w:sz w:val="54"/>
                          </w:rPr>
                          <w:t>FILMMAKING</w:t>
                        </w:r>
                      </w:p>
                      <w:p>
                        <w:pPr>
                          <w:spacing w:before="140"/>
                          <w:ind w:left="0" w:right="0" w:firstLine="0"/>
                          <w:jc w:val="center"/>
                          <w:rPr>
                            <w:rFonts w:ascii="Times New Roman"/>
                            <w:b/>
                            <w:sz w:val="56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FFFFFF"/>
                            <w:sz w:val="56"/>
                          </w:rPr>
                          <w:t>Summer</w:t>
                        </w:r>
                        <w:r>
                          <w:rPr>
                            <w:rFonts w:ascii="Times New Roman"/>
                            <w:b/>
                            <w:color w:val="FFFFFF"/>
                            <w:spacing w:val="-14"/>
                            <w:sz w:val="56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FFFFFF"/>
                            <w:spacing w:val="-4"/>
                            <w:sz w:val="56"/>
                          </w:rPr>
                          <w:t>2022</w:t>
                        </w:r>
                      </w:p>
                      <w:p>
                        <w:pPr>
                          <w:spacing w:before="136"/>
                          <w:ind w:left="0" w:right="0" w:firstLine="0"/>
                          <w:jc w:val="center"/>
                          <w:rPr>
                            <w:rFonts w:ascii="Times New Roman"/>
                            <w:b/>
                            <w:sz w:val="56"/>
                          </w:rPr>
                        </w:pPr>
                        <w:r>
                          <w:rPr>
                            <w:rFonts w:ascii="Times New Roman"/>
                            <w:b/>
                            <w:color w:val="FFFFFF"/>
                            <w:spacing w:val="-4"/>
                            <w:sz w:val="56"/>
                          </w:rPr>
                          <w:t>**All</w:t>
                        </w:r>
                        <w:r>
                          <w:rPr>
                            <w:rFonts w:ascii="Times New Roman"/>
                            <w:b/>
                            <w:color w:val="FFFFFF"/>
                            <w:spacing w:val="-25"/>
                            <w:sz w:val="56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FFFFFF"/>
                            <w:spacing w:val="-4"/>
                            <w:sz w:val="56"/>
                          </w:rPr>
                          <w:t>Courses</w:t>
                        </w:r>
                        <w:r>
                          <w:rPr>
                            <w:rFonts w:ascii="Times New Roman"/>
                            <w:b/>
                            <w:color w:val="FFFFFF"/>
                            <w:spacing w:val="-24"/>
                            <w:sz w:val="56"/>
                          </w:rPr>
                          <w:t> </w:t>
                        </w:r>
                        <w:r>
                          <w:rPr>
                            <w:rFonts w:ascii="Times New Roman"/>
                            <w:b/>
                            <w:color w:val="FFFFFF"/>
                            <w:spacing w:val="-4"/>
                            <w:sz w:val="56"/>
                          </w:rPr>
                          <w:t>Online**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777239</wp:posOffset>
            </wp:positionH>
            <wp:positionV relativeFrom="paragraph">
              <wp:posOffset>-11644</wp:posOffset>
            </wp:positionV>
            <wp:extent cx="733424" cy="704849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4" cy="704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5960709</wp:posOffset>
            </wp:positionH>
            <wp:positionV relativeFrom="paragraph">
              <wp:posOffset>-11644</wp:posOffset>
            </wp:positionV>
            <wp:extent cx="733424" cy="704849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4" cy="704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D61B1D"/>
          <w:spacing w:val="-12"/>
        </w:rPr>
        <w:t>SUMMER</w:t>
      </w:r>
      <w:r>
        <w:rPr>
          <w:color w:val="D61B1D"/>
          <w:spacing w:val="-17"/>
        </w:rPr>
        <w:t> </w:t>
      </w:r>
      <w:r>
        <w:rPr>
          <w:color w:val="D61B1D"/>
          <w:spacing w:val="-12"/>
        </w:rPr>
        <w:t>SESSION</w:t>
      </w:r>
      <w:r>
        <w:rPr>
          <w:color w:val="D61B1D"/>
          <w:spacing w:val="-17"/>
        </w:rPr>
        <w:t> </w:t>
      </w:r>
      <w:r>
        <w:rPr>
          <w:color w:val="D61B1D"/>
          <w:spacing w:val="-12"/>
        </w:rPr>
        <w:t>I </w:t>
      </w:r>
      <w:r>
        <w:rPr/>
        <w:t>MAY</w:t>
      </w:r>
      <w:r>
        <w:rPr>
          <w:spacing w:val="-16"/>
        </w:rPr>
        <w:t> </w:t>
      </w:r>
      <w:r>
        <w:rPr/>
        <w:t>23</w:t>
      </w:r>
      <w:r>
        <w:rPr>
          <w:spacing w:val="-16"/>
        </w:rPr>
        <w:t> </w:t>
      </w:r>
      <w:r>
        <w:rPr/>
        <w:t>-</w:t>
      </w:r>
      <w:r>
        <w:rPr>
          <w:spacing w:val="-16"/>
        </w:rPr>
        <w:t> </w:t>
      </w:r>
      <w:r>
        <w:rPr/>
        <w:t>JULY</w:t>
      </w:r>
      <w:r>
        <w:rPr>
          <w:spacing w:val="-16"/>
        </w:rPr>
        <w:t> </w:t>
      </w:r>
      <w:r>
        <w:rPr/>
        <w:t>5</w:t>
      </w:r>
    </w:p>
    <w:p>
      <w:pPr>
        <w:pStyle w:val="BodyText"/>
        <w:spacing w:before="74"/>
        <w:rPr>
          <w:rFonts w:ascii="Times New Roman"/>
          <w:b/>
        </w:rPr>
      </w:pPr>
    </w:p>
    <w:p>
      <w:pPr>
        <w:pStyle w:val="Heading2"/>
      </w:pPr>
      <w:r>
        <w:rPr>
          <w:color w:val="D61B1D"/>
          <w:spacing w:val="-4"/>
        </w:rPr>
        <w:t>CWL</w:t>
      </w:r>
      <w:r>
        <w:rPr>
          <w:color w:val="D61B1D"/>
          <w:spacing w:val="-5"/>
        </w:rPr>
        <w:t> </w:t>
      </w:r>
      <w:r>
        <w:rPr>
          <w:color w:val="D61B1D"/>
          <w:spacing w:val="-4"/>
        </w:rPr>
        <w:t>305 FORMS OF FICTION: WRITING NYC FOR WRITERS</w:t>
      </w:r>
      <w:r>
        <w:rPr>
          <w:color w:val="D61B1D"/>
          <w:spacing w:val="-5"/>
        </w:rPr>
        <w:t> </w:t>
      </w:r>
      <w:r>
        <w:rPr>
          <w:color w:val="D61B1D"/>
          <w:spacing w:val="-4"/>
        </w:rPr>
        <w:t>&amp; FILMMAKERS</w:t>
      </w:r>
    </w:p>
    <w:p>
      <w:pPr>
        <w:pStyle w:val="Heading3"/>
      </w:pPr>
      <w:r>
        <w:rPr/>
        <w:t>Online</w:t>
      </w:r>
      <w:r>
        <w:rPr>
          <w:spacing w:val="12"/>
        </w:rPr>
        <w:t> </w:t>
      </w:r>
      <w:r>
        <w:rPr/>
        <w:t>Sync/Async</w:t>
      </w:r>
      <w:r>
        <w:rPr>
          <w:spacing w:val="13"/>
        </w:rPr>
        <w:t> </w:t>
      </w:r>
      <w:r>
        <w:rPr/>
        <w:t>Combined,</w:t>
      </w:r>
      <w:r>
        <w:rPr>
          <w:spacing w:val="13"/>
        </w:rPr>
        <w:t> </w:t>
      </w:r>
      <w:r>
        <w:rPr/>
        <w:t>Flexible,</w:t>
      </w:r>
      <w:r>
        <w:rPr>
          <w:spacing w:val="13"/>
        </w:rPr>
        <w:t> </w:t>
      </w:r>
      <w:r>
        <w:rPr/>
        <w:t>Wed</w:t>
      </w:r>
      <w:r>
        <w:rPr>
          <w:spacing w:val="13"/>
        </w:rPr>
        <w:t> </w:t>
      </w:r>
      <w:r>
        <w:rPr/>
        <w:t>9:30AM-12:55PM;</w:t>
      </w:r>
      <w:r>
        <w:rPr>
          <w:spacing w:val="13"/>
        </w:rPr>
        <w:t> </w:t>
      </w:r>
      <w:r>
        <w:rPr/>
        <w:t>with</w:t>
      </w:r>
      <w:r>
        <w:rPr>
          <w:spacing w:val="13"/>
        </w:rPr>
        <w:t> </w:t>
      </w:r>
      <w:r>
        <w:rPr/>
        <w:t>Karen</w:t>
      </w:r>
      <w:r>
        <w:rPr>
          <w:spacing w:val="13"/>
        </w:rPr>
        <w:t> </w:t>
      </w:r>
      <w:r>
        <w:rPr>
          <w:spacing w:val="-2"/>
        </w:rPr>
        <w:t>Offitzer</w:t>
      </w:r>
    </w:p>
    <w:p>
      <w:pPr>
        <w:pStyle w:val="BodyText"/>
        <w:spacing w:line="280" w:lineRule="auto" w:before="40"/>
        <w:ind w:left="634" w:right="324"/>
      </w:pPr>
      <w:r>
        <w:rPr>
          <w:b/>
          <w:w w:val="105"/>
        </w:rPr>
        <w:t>Prereq:</w:t>
      </w:r>
      <w:r>
        <w:rPr>
          <w:b/>
          <w:spacing w:val="-8"/>
          <w:w w:val="105"/>
        </w:rPr>
        <w:t> </w:t>
      </w:r>
      <w:r>
        <w:rPr>
          <w:b/>
          <w:w w:val="105"/>
        </w:rPr>
        <w:t>CWL</w:t>
      </w:r>
      <w:r>
        <w:rPr>
          <w:b/>
          <w:spacing w:val="-8"/>
          <w:w w:val="105"/>
        </w:rPr>
        <w:t> </w:t>
      </w:r>
      <w:r>
        <w:rPr>
          <w:b/>
          <w:w w:val="105"/>
        </w:rPr>
        <w:t>202</w:t>
      </w:r>
      <w:r>
        <w:rPr>
          <w:b/>
          <w:spacing w:val="-8"/>
          <w:w w:val="105"/>
        </w:rPr>
        <w:t> </w:t>
      </w:r>
      <w:r>
        <w:rPr>
          <w:b/>
          <w:w w:val="105"/>
        </w:rPr>
        <w:t>or</w:t>
      </w:r>
      <w:r>
        <w:rPr>
          <w:b/>
          <w:spacing w:val="-8"/>
          <w:w w:val="105"/>
        </w:rPr>
        <w:t> </w:t>
      </w:r>
      <w:r>
        <w:rPr>
          <w:b/>
          <w:w w:val="105"/>
        </w:rPr>
        <w:t>FLM</w:t>
      </w:r>
      <w:r>
        <w:rPr>
          <w:b/>
          <w:spacing w:val="-8"/>
          <w:w w:val="105"/>
        </w:rPr>
        <w:t> </w:t>
      </w:r>
      <w:r>
        <w:rPr>
          <w:b/>
          <w:w w:val="105"/>
        </w:rPr>
        <w:t>101**;</w:t>
      </w:r>
      <w:r>
        <w:rPr>
          <w:b/>
          <w:spacing w:val="-8"/>
          <w:w w:val="105"/>
        </w:rPr>
        <w:t> </w:t>
      </w:r>
      <w:r>
        <w:rPr>
          <w:b/>
          <w:w w:val="105"/>
        </w:rPr>
        <w:t>SBC:</w:t>
      </w:r>
      <w:r>
        <w:rPr>
          <w:b/>
          <w:spacing w:val="-8"/>
          <w:w w:val="105"/>
        </w:rPr>
        <w:t> </w:t>
      </w:r>
      <w:r>
        <w:rPr>
          <w:b/>
          <w:w w:val="105"/>
        </w:rPr>
        <w:t>HFA+,</w:t>
      </w:r>
      <w:r>
        <w:rPr>
          <w:b/>
          <w:spacing w:val="-8"/>
          <w:w w:val="105"/>
        </w:rPr>
        <w:t> </w:t>
      </w:r>
      <w:r>
        <w:rPr>
          <w:b/>
          <w:w w:val="105"/>
        </w:rPr>
        <w:t>WRTD,</w:t>
      </w:r>
      <w:r>
        <w:rPr>
          <w:b/>
          <w:spacing w:val="-8"/>
          <w:w w:val="105"/>
        </w:rPr>
        <w:t> </w:t>
      </w:r>
      <w:r>
        <w:rPr>
          <w:b/>
          <w:w w:val="105"/>
        </w:rPr>
        <w:t>(200-level</w:t>
      </w:r>
      <w:r>
        <w:rPr>
          <w:b/>
          <w:spacing w:val="-8"/>
          <w:w w:val="105"/>
        </w:rPr>
        <w:t> </w:t>
      </w:r>
      <w:r>
        <w:rPr>
          <w:b/>
          <w:w w:val="105"/>
        </w:rPr>
        <w:t>workshop</w:t>
      </w:r>
      <w:r>
        <w:rPr>
          <w:b/>
          <w:spacing w:val="-8"/>
          <w:w w:val="105"/>
        </w:rPr>
        <w:t> </w:t>
      </w:r>
      <w:r>
        <w:rPr>
          <w:b/>
          <w:w w:val="105"/>
        </w:rPr>
        <w:t>credit</w:t>
      </w:r>
      <w:r>
        <w:rPr>
          <w:b/>
          <w:spacing w:val="-8"/>
          <w:w w:val="105"/>
        </w:rPr>
        <w:t> </w:t>
      </w:r>
      <w:r>
        <w:rPr>
          <w:b/>
          <w:w w:val="105"/>
        </w:rPr>
        <w:t>granted</w:t>
      </w:r>
      <w:r>
        <w:rPr>
          <w:b/>
          <w:spacing w:val="-8"/>
          <w:w w:val="105"/>
        </w:rPr>
        <w:t> </w:t>
      </w:r>
      <w:r>
        <w:rPr>
          <w:b/>
          <w:w w:val="105"/>
        </w:rPr>
        <w:t>toward</w:t>
      </w:r>
      <w:r>
        <w:rPr>
          <w:b/>
          <w:spacing w:val="-8"/>
          <w:w w:val="105"/>
        </w:rPr>
        <w:t> </w:t>
      </w:r>
      <w:r>
        <w:rPr>
          <w:b/>
          <w:w w:val="105"/>
        </w:rPr>
        <w:t>filmmaking</w:t>
      </w:r>
      <w:r>
        <w:rPr>
          <w:b/>
          <w:spacing w:val="-8"/>
          <w:w w:val="105"/>
        </w:rPr>
        <w:t> </w:t>
      </w:r>
      <w:r>
        <w:rPr>
          <w:b/>
          <w:w w:val="105"/>
        </w:rPr>
        <w:t>minor) </w:t>
      </w:r>
      <w:r>
        <w:rPr/>
        <w:t>Love it or hate it, New York City is just a hop, skip and an LIRR ride away from Stony Brook. In this six-week online writing </w:t>
      </w:r>
      <w:r>
        <w:rPr>
          <w:w w:val="105"/>
        </w:rPr>
        <w:t>workshop,</w:t>
      </w:r>
      <w:r>
        <w:rPr>
          <w:spacing w:val="-15"/>
          <w:w w:val="105"/>
        </w:rPr>
        <w:t> </w:t>
      </w:r>
      <w:r>
        <w:rPr>
          <w:w w:val="105"/>
        </w:rPr>
        <w:t>we</w:t>
      </w:r>
      <w:r>
        <w:rPr>
          <w:spacing w:val="-14"/>
          <w:w w:val="105"/>
        </w:rPr>
        <w:t> </w:t>
      </w:r>
      <w:r>
        <w:rPr>
          <w:w w:val="105"/>
        </w:rPr>
        <w:t>will</w:t>
      </w:r>
      <w:r>
        <w:rPr>
          <w:spacing w:val="-15"/>
          <w:w w:val="105"/>
        </w:rPr>
        <w:t> </w:t>
      </w:r>
      <w:r>
        <w:rPr>
          <w:w w:val="105"/>
        </w:rPr>
        <w:t>work</w:t>
      </w:r>
      <w:r>
        <w:rPr>
          <w:spacing w:val="-14"/>
          <w:w w:val="105"/>
        </w:rPr>
        <w:t> </w:t>
      </w:r>
      <w:r>
        <w:rPr>
          <w:w w:val="105"/>
        </w:rPr>
        <w:t>on</w:t>
      </w:r>
      <w:r>
        <w:rPr>
          <w:spacing w:val="-15"/>
          <w:w w:val="105"/>
        </w:rPr>
        <w:t> </w:t>
      </w:r>
      <w:r>
        <w:rPr>
          <w:w w:val="105"/>
        </w:rPr>
        <w:t>developing</w:t>
      </w:r>
      <w:r>
        <w:rPr>
          <w:spacing w:val="-14"/>
          <w:w w:val="105"/>
        </w:rPr>
        <w:t> </w:t>
      </w:r>
      <w:r>
        <w:rPr>
          <w:w w:val="105"/>
        </w:rPr>
        <w:t>our</w:t>
      </w:r>
      <w:r>
        <w:rPr>
          <w:spacing w:val="-15"/>
          <w:w w:val="105"/>
        </w:rPr>
        <w:t> </w:t>
      </w:r>
      <w:r>
        <w:rPr>
          <w:w w:val="105"/>
        </w:rPr>
        <w:t>craft</w:t>
      </w:r>
      <w:r>
        <w:rPr>
          <w:spacing w:val="-14"/>
          <w:w w:val="105"/>
        </w:rPr>
        <w:t> </w:t>
      </w:r>
      <w:r>
        <w:rPr>
          <w:w w:val="105"/>
        </w:rPr>
        <w:t>while</w:t>
      </w:r>
      <w:r>
        <w:rPr>
          <w:spacing w:val="-15"/>
          <w:w w:val="105"/>
        </w:rPr>
        <w:t> </w:t>
      </w:r>
      <w:r>
        <w:rPr>
          <w:w w:val="105"/>
        </w:rPr>
        <w:t>exploring</w:t>
      </w:r>
      <w:r>
        <w:rPr>
          <w:spacing w:val="-14"/>
          <w:w w:val="105"/>
        </w:rPr>
        <w:t> </w:t>
      </w:r>
      <w:r>
        <w:rPr>
          <w:w w:val="105"/>
        </w:rPr>
        <w:t>how</w:t>
      </w:r>
      <w:r>
        <w:rPr>
          <w:spacing w:val="-15"/>
          <w:w w:val="105"/>
        </w:rPr>
        <w:t> </w:t>
      </w:r>
      <w:r>
        <w:rPr>
          <w:w w:val="105"/>
        </w:rPr>
        <w:t>writers</w:t>
      </w:r>
      <w:r>
        <w:rPr>
          <w:spacing w:val="-14"/>
          <w:w w:val="105"/>
        </w:rPr>
        <w:t> </w:t>
      </w:r>
      <w:r>
        <w:rPr>
          <w:w w:val="105"/>
        </w:rPr>
        <w:t>have</w:t>
      </w:r>
      <w:r>
        <w:rPr>
          <w:spacing w:val="-15"/>
          <w:w w:val="105"/>
        </w:rPr>
        <w:t> </w:t>
      </w:r>
      <w:r>
        <w:rPr>
          <w:w w:val="105"/>
        </w:rPr>
        <w:t>written</w:t>
      </w:r>
      <w:r>
        <w:rPr>
          <w:spacing w:val="-14"/>
          <w:w w:val="105"/>
        </w:rPr>
        <w:t> </w:t>
      </w:r>
      <w:r>
        <w:rPr>
          <w:w w:val="105"/>
        </w:rPr>
        <w:t>in,</w:t>
      </w:r>
      <w:r>
        <w:rPr>
          <w:spacing w:val="-15"/>
          <w:w w:val="105"/>
        </w:rPr>
        <w:t> </w:t>
      </w:r>
      <w:r>
        <w:rPr>
          <w:w w:val="105"/>
        </w:rPr>
        <w:t>about,</w:t>
      </w:r>
      <w:r>
        <w:rPr>
          <w:spacing w:val="-14"/>
          <w:w w:val="105"/>
        </w:rPr>
        <w:t> </w:t>
      </w:r>
      <w:r>
        <w:rPr>
          <w:w w:val="105"/>
        </w:rPr>
        <w:t>through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across</w:t>
      </w:r>
      <w:r>
        <w:rPr>
          <w:spacing w:val="-15"/>
          <w:w w:val="105"/>
        </w:rPr>
        <w:t> </w:t>
      </w:r>
      <w:r>
        <w:rPr>
          <w:w w:val="105"/>
        </w:rPr>
        <w:t>New </w:t>
      </w:r>
      <w:r>
        <w:rPr/>
        <w:t>York</w:t>
      </w:r>
      <w:r>
        <w:rPr>
          <w:spacing w:val="-7"/>
        </w:rPr>
        <w:t> </w:t>
      </w:r>
      <w:r>
        <w:rPr/>
        <w:t>City.</w:t>
      </w:r>
      <w:r>
        <w:rPr>
          <w:spacing w:val="-7"/>
        </w:rPr>
        <w:t> </w:t>
      </w:r>
      <w:r>
        <w:rPr/>
        <w:t>From</w:t>
      </w:r>
      <w:r>
        <w:rPr>
          <w:spacing w:val="-7"/>
        </w:rPr>
        <w:t> </w:t>
      </w:r>
      <w:r>
        <w:rPr/>
        <w:t>writers</w:t>
      </w:r>
      <w:r>
        <w:rPr>
          <w:spacing w:val="-7"/>
        </w:rPr>
        <w:t> </w:t>
      </w:r>
      <w:r>
        <w:rPr/>
        <w:t>including</w:t>
      </w:r>
      <w:r>
        <w:rPr>
          <w:spacing w:val="-7"/>
        </w:rPr>
        <w:t> </w:t>
      </w:r>
      <w:r>
        <w:rPr/>
        <w:t>Teja</w:t>
      </w:r>
      <w:r>
        <w:rPr>
          <w:spacing w:val="-7"/>
        </w:rPr>
        <w:t> </w:t>
      </w:r>
      <w:r>
        <w:rPr/>
        <w:t>Cole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Imbolo</w:t>
      </w:r>
      <w:r>
        <w:rPr>
          <w:spacing w:val="-7"/>
        </w:rPr>
        <w:t> </w:t>
      </w:r>
      <w:r>
        <w:rPr/>
        <w:t>Mbue,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Jenny</w:t>
      </w:r>
      <w:r>
        <w:rPr>
          <w:spacing w:val="-7"/>
        </w:rPr>
        <w:t> </w:t>
      </w:r>
      <w:r>
        <w:rPr/>
        <w:t>Zhang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Camille</w:t>
      </w:r>
      <w:r>
        <w:rPr>
          <w:spacing w:val="-7"/>
        </w:rPr>
        <w:t> </w:t>
      </w:r>
      <w:r>
        <w:rPr/>
        <w:t>Perri,</w:t>
      </w:r>
      <w:r>
        <w:rPr>
          <w:spacing w:val="-7"/>
        </w:rPr>
        <w:t> </w:t>
      </w:r>
      <w:r>
        <w:rPr/>
        <w:t>we</w:t>
      </w:r>
      <w:r>
        <w:rPr>
          <w:spacing w:val="-7"/>
        </w:rPr>
        <w:t> </w:t>
      </w:r>
      <w:r>
        <w:rPr/>
        <w:t>will</w:t>
      </w:r>
      <w:r>
        <w:rPr>
          <w:spacing w:val="-7"/>
        </w:rPr>
        <w:t> </w:t>
      </w:r>
      <w:r>
        <w:rPr/>
        <w:t>discuss</w:t>
      </w:r>
      <w:r>
        <w:rPr>
          <w:spacing w:val="-7"/>
        </w:rPr>
        <w:t> </w:t>
      </w:r>
      <w:r>
        <w:rPr/>
        <w:t>works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/>
        <w:t>those </w:t>
      </w:r>
      <w:r>
        <w:rPr>
          <w:w w:val="105"/>
        </w:rPr>
        <w:t>who</w:t>
      </w:r>
      <w:r>
        <w:rPr>
          <w:spacing w:val="-15"/>
          <w:w w:val="105"/>
        </w:rPr>
        <w:t> </w:t>
      </w:r>
      <w:r>
        <w:rPr>
          <w:w w:val="105"/>
        </w:rPr>
        <w:t>live</w:t>
      </w:r>
      <w:r>
        <w:rPr>
          <w:spacing w:val="-14"/>
          <w:w w:val="105"/>
        </w:rPr>
        <w:t> </w:t>
      </w:r>
      <w:r>
        <w:rPr>
          <w:w w:val="105"/>
        </w:rPr>
        <w:t>here,</w:t>
      </w:r>
      <w:r>
        <w:rPr>
          <w:spacing w:val="-15"/>
          <w:w w:val="105"/>
        </w:rPr>
        <w:t> </w:t>
      </w:r>
      <w:r>
        <w:rPr>
          <w:w w:val="105"/>
        </w:rPr>
        <w:t>those</w:t>
      </w:r>
      <w:r>
        <w:rPr>
          <w:spacing w:val="-14"/>
          <w:w w:val="105"/>
        </w:rPr>
        <w:t> </w:t>
      </w:r>
      <w:r>
        <w:rPr>
          <w:w w:val="105"/>
        </w:rPr>
        <w:t>who</w:t>
      </w:r>
      <w:r>
        <w:rPr>
          <w:spacing w:val="-15"/>
          <w:w w:val="105"/>
        </w:rPr>
        <w:t> </w:t>
      </w:r>
      <w:r>
        <w:rPr>
          <w:w w:val="105"/>
        </w:rPr>
        <w:t>write</w:t>
      </w:r>
      <w:r>
        <w:rPr>
          <w:spacing w:val="-14"/>
          <w:w w:val="105"/>
        </w:rPr>
        <w:t> </w:t>
      </w:r>
      <w:r>
        <w:rPr>
          <w:w w:val="105"/>
        </w:rPr>
        <w:t>about</w:t>
      </w:r>
      <w:r>
        <w:rPr>
          <w:spacing w:val="-15"/>
          <w:w w:val="105"/>
        </w:rPr>
        <w:t> </w:t>
      </w:r>
      <w:r>
        <w:rPr>
          <w:w w:val="105"/>
        </w:rPr>
        <w:t>here,</w:t>
      </w:r>
      <w:r>
        <w:rPr>
          <w:spacing w:val="-14"/>
          <w:w w:val="105"/>
        </w:rPr>
        <w:t> </w:t>
      </w:r>
      <w:r>
        <w:rPr>
          <w:w w:val="105"/>
        </w:rPr>
        <w:t>those</w:t>
      </w:r>
      <w:r>
        <w:rPr>
          <w:spacing w:val="-15"/>
          <w:w w:val="105"/>
        </w:rPr>
        <w:t> </w:t>
      </w:r>
      <w:r>
        <w:rPr>
          <w:w w:val="105"/>
        </w:rPr>
        <w:t>who</w:t>
      </w:r>
      <w:r>
        <w:rPr>
          <w:spacing w:val="-14"/>
          <w:w w:val="105"/>
        </w:rPr>
        <w:t> </w:t>
      </w:r>
      <w:r>
        <w:rPr>
          <w:w w:val="105"/>
        </w:rPr>
        <w:t>love</w:t>
      </w:r>
      <w:r>
        <w:rPr>
          <w:spacing w:val="-15"/>
          <w:w w:val="105"/>
        </w:rPr>
        <w:t> </w:t>
      </w:r>
      <w:r>
        <w:rPr>
          <w:w w:val="105"/>
        </w:rPr>
        <w:t>it,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w w:val="105"/>
        </w:rPr>
        <w:t>those</w:t>
      </w:r>
      <w:r>
        <w:rPr>
          <w:spacing w:val="-14"/>
          <w:w w:val="105"/>
        </w:rPr>
        <w:t> </w:t>
      </w:r>
      <w:r>
        <w:rPr>
          <w:w w:val="105"/>
        </w:rPr>
        <w:t>who</w:t>
      </w:r>
      <w:r>
        <w:rPr>
          <w:spacing w:val="-15"/>
          <w:w w:val="105"/>
        </w:rPr>
        <w:t> </w:t>
      </w:r>
      <w:r>
        <w:rPr>
          <w:w w:val="105"/>
        </w:rPr>
        <w:t>left</w:t>
      </w:r>
      <w:r>
        <w:rPr>
          <w:spacing w:val="-14"/>
          <w:w w:val="105"/>
        </w:rPr>
        <w:t> </w:t>
      </w:r>
      <w:r>
        <w:rPr>
          <w:w w:val="105"/>
        </w:rPr>
        <w:t>it.</w:t>
      </w:r>
      <w:r>
        <w:rPr>
          <w:spacing w:val="-15"/>
          <w:w w:val="105"/>
        </w:rPr>
        <w:t> </w:t>
      </w:r>
      <w:r>
        <w:rPr>
          <w:w w:val="105"/>
        </w:rPr>
        <w:t>Students</w:t>
      </w:r>
      <w:r>
        <w:rPr>
          <w:spacing w:val="-14"/>
          <w:w w:val="105"/>
        </w:rPr>
        <w:t> </w:t>
      </w:r>
      <w:r>
        <w:rPr>
          <w:w w:val="105"/>
        </w:rPr>
        <w:t>will</w:t>
      </w:r>
      <w:r>
        <w:rPr>
          <w:spacing w:val="-15"/>
          <w:w w:val="105"/>
        </w:rPr>
        <w:t> </w:t>
      </w:r>
      <w:r>
        <w:rPr>
          <w:w w:val="105"/>
        </w:rPr>
        <w:t>participate</w:t>
      </w:r>
      <w:r>
        <w:rPr>
          <w:spacing w:val="-14"/>
          <w:w w:val="105"/>
        </w:rPr>
        <w:t> </w:t>
      </w:r>
      <w:r>
        <w:rPr>
          <w:w w:val="105"/>
        </w:rPr>
        <w:t>in</w:t>
      </w:r>
      <w:r>
        <w:rPr>
          <w:spacing w:val="-15"/>
          <w:w w:val="105"/>
        </w:rPr>
        <w:t> </w:t>
      </w:r>
      <w:r>
        <w:rPr>
          <w:w w:val="105"/>
        </w:rPr>
        <w:t>craft</w:t>
      </w:r>
      <w:r>
        <w:rPr>
          <w:spacing w:val="-14"/>
          <w:w w:val="105"/>
        </w:rPr>
        <w:t> </w:t>
      </w:r>
      <w:r>
        <w:rPr>
          <w:w w:val="105"/>
        </w:rPr>
        <w:t>classes that</w:t>
      </w:r>
      <w:r>
        <w:rPr>
          <w:spacing w:val="-14"/>
          <w:w w:val="105"/>
        </w:rPr>
        <w:t> </w:t>
      </w:r>
      <w:r>
        <w:rPr>
          <w:w w:val="105"/>
        </w:rPr>
        <w:t>explore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14"/>
          <w:w w:val="105"/>
        </w:rPr>
        <w:t> </w:t>
      </w:r>
      <w:r>
        <w:rPr>
          <w:w w:val="105"/>
        </w:rPr>
        <w:t>variety</w:t>
      </w:r>
      <w:r>
        <w:rPr>
          <w:spacing w:val="-14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fiction</w:t>
      </w:r>
      <w:r>
        <w:rPr>
          <w:spacing w:val="-14"/>
          <w:w w:val="105"/>
        </w:rPr>
        <w:t> </w:t>
      </w:r>
      <w:r>
        <w:rPr>
          <w:w w:val="105"/>
        </w:rPr>
        <w:t>writing</w:t>
      </w:r>
      <w:r>
        <w:rPr>
          <w:spacing w:val="-14"/>
          <w:w w:val="105"/>
        </w:rPr>
        <w:t> </w:t>
      </w:r>
      <w:r>
        <w:rPr>
          <w:w w:val="105"/>
        </w:rPr>
        <w:t>elements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will</w:t>
      </w:r>
      <w:r>
        <w:rPr>
          <w:spacing w:val="-14"/>
          <w:w w:val="105"/>
        </w:rPr>
        <w:t> </w:t>
      </w:r>
      <w:r>
        <w:rPr>
          <w:w w:val="105"/>
        </w:rPr>
        <w:t>discuss</w:t>
      </w:r>
      <w:r>
        <w:rPr>
          <w:spacing w:val="-14"/>
          <w:w w:val="105"/>
        </w:rPr>
        <w:t> </w:t>
      </w:r>
      <w:r>
        <w:rPr>
          <w:w w:val="105"/>
        </w:rPr>
        <w:t>each</w:t>
      </w:r>
      <w:r>
        <w:rPr>
          <w:spacing w:val="-14"/>
          <w:w w:val="105"/>
        </w:rPr>
        <w:t> </w:t>
      </w:r>
      <w:r>
        <w:rPr>
          <w:w w:val="105"/>
        </w:rPr>
        <w:t>other’s</w:t>
      </w:r>
      <w:r>
        <w:rPr>
          <w:spacing w:val="-14"/>
          <w:w w:val="105"/>
        </w:rPr>
        <w:t> </w:t>
      </w:r>
      <w:r>
        <w:rPr>
          <w:w w:val="105"/>
        </w:rPr>
        <w:t>work</w:t>
      </w:r>
      <w:r>
        <w:rPr>
          <w:spacing w:val="-14"/>
          <w:w w:val="105"/>
        </w:rPr>
        <w:t> </w:t>
      </w:r>
      <w:r>
        <w:rPr>
          <w:w w:val="105"/>
        </w:rPr>
        <w:t>in</w:t>
      </w:r>
      <w:r>
        <w:rPr>
          <w:spacing w:val="-14"/>
          <w:w w:val="105"/>
        </w:rPr>
        <w:t> </w:t>
      </w:r>
      <w:r>
        <w:rPr>
          <w:w w:val="105"/>
        </w:rPr>
        <w:t>construction</w:t>
      </w:r>
      <w:r>
        <w:rPr>
          <w:spacing w:val="-14"/>
          <w:w w:val="105"/>
        </w:rPr>
        <w:t> </w:t>
      </w:r>
      <w:r>
        <w:rPr>
          <w:w w:val="105"/>
        </w:rPr>
        <w:t>and</w:t>
      </w:r>
      <w:r>
        <w:rPr>
          <w:spacing w:val="-14"/>
          <w:w w:val="105"/>
        </w:rPr>
        <w:t> </w:t>
      </w:r>
      <w:r>
        <w:rPr>
          <w:w w:val="105"/>
        </w:rPr>
        <w:t>supportive</w:t>
      </w:r>
      <w:r>
        <w:rPr>
          <w:spacing w:val="-14"/>
          <w:w w:val="105"/>
        </w:rPr>
        <w:t> </w:t>
      </w:r>
      <w:r>
        <w:rPr>
          <w:w w:val="105"/>
        </w:rPr>
        <w:t>workshop sessions.</w:t>
      </w:r>
      <w:r>
        <w:rPr>
          <w:spacing w:val="-15"/>
          <w:w w:val="105"/>
        </w:rPr>
        <w:t> </w:t>
      </w:r>
      <w:r>
        <w:rPr>
          <w:w w:val="105"/>
        </w:rPr>
        <w:t>All</w:t>
      </w:r>
      <w:r>
        <w:rPr>
          <w:spacing w:val="-15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us</w:t>
      </w:r>
      <w:r>
        <w:rPr>
          <w:spacing w:val="-15"/>
          <w:w w:val="105"/>
        </w:rPr>
        <w:t> </w:t>
      </w:r>
      <w:r>
        <w:rPr>
          <w:w w:val="105"/>
        </w:rPr>
        <w:t>will</w:t>
      </w:r>
      <w:r>
        <w:rPr>
          <w:spacing w:val="-14"/>
          <w:w w:val="105"/>
        </w:rPr>
        <w:t> </w:t>
      </w:r>
      <w:r>
        <w:rPr>
          <w:w w:val="105"/>
        </w:rPr>
        <w:t>write</w:t>
      </w:r>
      <w:r>
        <w:rPr>
          <w:spacing w:val="-15"/>
          <w:w w:val="105"/>
        </w:rPr>
        <w:t> </w:t>
      </w:r>
      <w:r>
        <w:rPr>
          <w:w w:val="105"/>
        </w:rPr>
        <w:t>intensively</w:t>
      </w:r>
      <w:r>
        <w:rPr>
          <w:spacing w:val="-15"/>
          <w:w w:val="105"/>
        </w:rPr>
        <w:t> </w:t>
      </w:r>
      <w:r>
        <w:rPr>
          <w:w w:val="105"/>
        </w:rPr>
        <w:t>to</w:t>
      </w:r>
      <w:r>
        <w:rPr>
          <w:spacing w:val="-14"/>
          <w:w w:val="105"/>
        </w:rPr>
        <w:t> </w:t>
      </w:r>
      <w:r>
        <w:rPr>
          <w:w w:val="105"/>
        </w:rPr>
        <w:t>generate</w:t>
      </w:r>
      <w:r>
        <w:rPr>
          <w:spacing w:val="-15"/>
          <w:w w:val="105"/>
        </w:rPr>
        <w:t> </w:t>
      </w:r>
      <w:r>
        <w:rPr>
          <w:w w:val="105"/>
        </w:rPr>
        <w:t>new</w:t>
      </w:r>
      <w:r>
        <w:rPr>
          <w:spacing w:val="-14"/>
          <w:w w:val="105"/>
        </w:rPr>
        <w:t> </w:t>
      </w:r>
      <w:r>
        <w:rPr>
          <w:w w:val="105"/>
        </w:rPr>
        <w:t>writing</w:t>
      </w:r>
      <w:r>
        <w:rPr>
          <w:spacing w:val="-15"/>
          <w:w w:val="105"/>
        </w:rPr>
        <w:t> </w:t>
      </w:r>
      <w:r>
        <w:rPr>
          <w:w w:val="105"/>
        </w:rPr>
        <w:t>and</w:t>
      </w:r>
      <w:r>
        <w:rPr>
          <w:spacing w:val="-15"/>
          <w:w w:val="105"/>
        </w:rPr>
        <w:t> </w:t>
      </w:r>
      <w:r>
        <w:rPr>
          <w:w w:val="105"/>
        </w:rPr>
        <w:t>will</w:t>
      </w:r>
      <w:r>
        <w:rPr>
          <w:spacing w:val="-14"/>
          <w:w w:val="105"/>
        </w:rPr>
        <w:t> </w:t>
      </w:r>
      <w:r>
        <w:rPr>
          <w:w w:val="105"/>
        </w:rPr>
        <w:t>leave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4"/>
          <w:w w:val="105"/>
        </w:rPr>
        <w:t> </w:t>
      </w:r>
      <w:r>
        <w:rPr>
          <w:w w:val="105"/>
        </w:rPr>
        <w:t>workshop</w:t>
      </w:r>
      <w:r>
        <w:rPr>
          <w:spacing w:val="-15"/>
          <w:w w:val="105"/>
        </w:rPr>
        <w:t> </w:t>
      </w:r>
      <w:r>
        <w:rPr>
          <w:w w:val="105"/>
        </w:rPr>
        <w:t>with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15"/>
          <w:w w:val="105"/>
        </w:rPr>
        <w:t> </w:t>
      </w:r>
      <w:r>
        <w:rPr>
          <w:w w:val="105"/>
        </w:rPr>
        <w:t>portfolio</w:t>
      </w:r>
      <w:r>
        <w:rPr>
          <w:spacing w:val="-15"/>
          <w:w w:val="105"/>
        </w:rPr>
        <w:t> </w:t>
      </w:r>
      <w:r>
        <w:rPr>
          <w:w w:val="105"/>
        </w:rPr>
        <w:t>of</w:t>
      </w:r>
      <w:r>
        <w:rPr>
          <w:spacing w:val="-14"/>
          <w:w w:val="105"/>
        </w:rPr>
        <w:t> </w:t>
      </w:r>
      <w:r>
        <w:rPr>
          <w:w w:val="105"/>
        </w:rPr>
        <w:t>work,</w:t>
      </w:r>
      <w:r>
        <w:rPr>
          <w:w w:val="105"/>
        </w:rPr>
        <w:t> </w:t>
      </w:r>
      <w:r>
        <w:rPr>
          <w:spacing w:val="-2"/>
          <w:w w:val="105"/>
        </w:rPr>
        <w:t>generative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revised,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that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reflects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our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early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summer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journey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into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thinking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working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as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writer.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Come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prepared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read, </w:t>
      </w:r>
      <w:r>
        <w:rPr>
          <w:w w:val="105"/>
        </w:rPr>
        <w:t>write,</w:t>
      </w:r>
      <w:r>
        <w:rPr>
          <w:spacing w:val="-9"/>
          <w:w w:val="105"/>
        </w:rPr>
        <w:t> </w:t>
      </w:r>
      <w:r>
        <w:rPr>
          <w:w w:val="105"/>
        </w:rPr>
        <w:t>critique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reflect</w:t>
      </w:r>
      <w:r>
        <w:rPr>
          <w:spacing w:val="-9"/>
          <w:w w:val="105"/>
        </w:rPr>
        <w:t> </w:t>
      </w:r>
      <w:r>
        <w:rPr>
          <w:w w:val="105"/>
        </w:rPr>
        <w:t>on</w:t>
      </w:r>
      <w:r>
        <w:rPr>
          <w:spacing w:val="-9"/>
          <w:w w:val="105"/>
        </w:rPr>
        <w:t> </w:t>
      </w:r>
      <w:r>
        <w:rPr>
          <w:w w:val="105"/>
        </w:rPr>
        <w:t>your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your</w:t>
      </w:r>
      <w:r>
        <w:rPr>
          <w:spacing w:val="-9"/>
          <w:w w:val="105"/>
        </w:rPr>
        <w:t> </w:t>
      </w:r>
      <w:r>
        <w:rPr>
          <w:w w:val="105"/>
        </w:rPr>
        <w:t>classmates’</w:t>
      </w:r>
      <w:r>
        <w:rPr>
          <w:spacing w:val="-9"/>
          <w:w w:val="105"/>
        </w:rPr>
        <w:t> </w:t>
      </w:r>
      <w:r>
        <w:rPr>
          <w:w w:val="105"/>
        </w:rPr>
        <w:t>writing</w:t>
      </w:r>
      <w:r>
        <w:rPr>
          <w:spacing w:val="-9"/>
          <w:w w:val="105"/>
        </w:rPr>
        <w:t> </w:t>
      </w:r>
      <w:r>
        <w:rPr>
          <w:w w:val="105"/>
        </w:rPr>
        <w:t>efforts.</w:t>
      </w:r>
    </w:p>
    <w:p>
      <w:pPr>
        <w:pStyle w:val="BodyText"/>
        <w:spacing w:before="17"/>
      </w:pPr>
    </w:p>
    <w:p>
      <w:pPr>
        <w:pStyle w:val="Heading1"/>
        <w:spacing w:line="290" w:lineRule="auto"/>
        <w:ind w:left="3698"/>
      </w:pPr>
      <w:r>
        <w:rPr>
          <w:color w:val="D61B1D"/>
          <w:spacing w:val="-10"/>
        </w:rPr>
        <w:t>SUMMER</w:t>
      </w:r>
      <w:r>
        <w:rPr>
          <w:color w:val="D61B1D"/>
          <w:spacing w:val="-17"/>
        </w:rPr>
        <w:t> </w:t>
      </w:r>
      <w:r>
        <w:rPr>
          <w:color w:val="D61B1D"/>
          <w:spacing w:val="-10"/>
        </w:rPr>
        <w:t>SESSION</w:t>
      </w:r>
      <w:r>
        <w:rPr>
          <w:color w:val="D61B1D"/>
          <w:spacing w:val="-17"/>
        </w:rPr>
        <w:t> </w:t>
      </w:r>
      <w:r>
        <w:rPr>
          <w:color w:val="D61B1D"/>
          <w:spacing w:val="-10"/>
        </w:rPr>
        <w:t>II </w:t>
      </w:r>
      <w:r>
        <w:rPr/>
        <w:t>JULY</w:t>
      </w:r>
      <w:r>
        <w:rPr>
          <w:spacing w:val="-19"/>
        </w:rPr>
        <w:t> </w:t>
      </w:r>
      <w:r>
        <w:rPr/>
        <w:t>5</w:t>
      </w:r>
      <w:r>
        <w:rPr>
          <w:spacing w:val="-19"/>
        </w:rPr>
        <w:t> </w:t>
      </w:r>
      <w:r>
        <w:rPr/>
        <w:t>-</w:t>
      </w:r>
      <w:r>
        <w:rPr>
          <w:spacing w:val="-19"/>
        </w:rPr>
        <w:t> </w:t>
      </w:r>
      <w:r>
        <w:rPr/>
        <w:t>AUGUST</w:t>
      </w:r>
      <w:r>
        <w:rPr>
          <w:spacing w:val="-19"/>
        </w:rPr>
        <w:t> </w:t>
      </w:r>
      <w:r>
        <w:rPr/>
        <w:t>16</w:t>
      </w:r>
    </w:p>
    <w:p>
      <w:pPr>
        <w:pStyle w:val="Heading2"/>
        <w:spacing w:before="310"/>
      </w:pPr>
      <w:r>
        <w:rPr>
          <w:color w:val="D61B1D"/>
        </w:rPr>
        <w:t>FLM</w:t>
      </w:r>
      <w:r>
        <w:rPr>
          <w:color w:val="D61B1D"/>
          <w:spacing w:val="-13"/>
        </w:rPr>
        <w:t> </w:t>
      </w:r>
      <w:r>
        <w:rPr>
          <w:color w:val="D61B1D"/>
        </w:rPr>
        <w:t>102</w:t>
      </w:r>
      <w:r>
        <w:rPr>
          <w:color w:val="D61B1D"/>
          <w:spacing w:val="31"/>
        </w:rPr>
        <w:t> </w:t>
      </w:r>
      <w:r>
        <w:rPr>
          <w:color w:val="D61B1D"/>
        </w:rPr>
        <w:t>INTRO</w:t>
      </w:r>
      <w:r>
        <w:rPr>
          <w:color w:val="D61B1D"/>
          <w:spacing w:val="-12"/>
        </w:rPr>
        <w:t> </w:t>
      </w:r>
      <w:r>
        <w:rPr>
          <w:color w:val="D61B1D"/>
        </w:rPr>
        <w:t>TO</w:t>
      </w:r>
      <w:r>
        <w:rPr>
          <w:color w:val="D61B1D"/>
          <w:spacing w:val="-13"/>
        </w:rPr>
        <w:t> </w:t>
      </w:r>
      <w:r>
        <w:rPr>
          <w:color w:val="D61B1D"/>
        </w:rPr>
        <w:t>FILM</w:t>
      </w:r>
      <w:r>
        <w:rPr>
          <w:color w:val="D61B1D"/>
          <w:spacing w:val="-12"/>
        </w:rPr>
        <w:t> </w:t>
      </w:r>
      <w:r>
        <w:rPr>
          <w:color w:val="D61B1D"/>
        </w:rPr>
        <w:t>&amp;</w:t>
      </w:r>
      <w:r>
        <w:rPr>
          <w:color w:val="D61B1D"/>
          <w:spacing w:val="-12"/>
        </w:rPr>
        <w:t> </w:t>
      </w:r>
      <w:r>
        <w:rPr>
          <w:color w:val="D61B1D"/>
        </w:rPr>
        <w:t>TV</w:t>
      </w:r>
      <w:r>
        <w:rPr>
          <w:color w:val="D61B1D"/>
          <w:spacing w:val="-12"/>
        </w:rPr>
        <w:t> </w:t>
      </w:r>
      <w:r>
        <w:rPr>
          <w:color w:val="D61B1D"/>
        </w:rPr>
        <w:t>COMPOSITION:</w:t>
      </w:r>
      <w:r>
        <w:rPr>
          <w:color w:val="D61B1D"/>
          <w:spacing w:val="-12"/>
        </w:rPr>
        <w:t> </w:t>
      </w:r>
      <w:r>
        <w:rPr>
          <w:color w:val="D61B1D"/>
        </w:rPr>
        <w:t>HOW</w:t>
      </w:r>
      <w:r>
        <w:rPr>
          <w:color w:val="D61B1D"/>
          <w:spacing w:val="-13"/>
        </w:rPr>
        <w:t> </w:t>
      </w:r>
      <w:r>
        <w:rPr>
          <w:color w:val="D61B1D"/>
        </w:rPr>
        <w:t>FILMS</w:t>
      </w:r>
      <w:r>
        <w:rPr>
          <w:color w:val="D61B1D"/>
          <w:spacing w:val="-12"/>
        </w:rPr>
        <w:t> </w:t>
      </w:r>
      <w:r>
        <w:rPr>
          <w:color w:val="D61B1D"/>
        </w:rPr>
        <w:t>&amp;</w:t>
      </w:r>
      <w:r>
        <w:rPr>
          <w:color w:val="D61B1D"/>
          <w:spacing w:val="-12"/>
        </w:rPr>
        <w:t> </w:t>
      </w:r>
      <w:r>
        <w:rPr>
          <w:color w:val="D61B1D"/>
        </w:rPr>
        <w:t>TV</w:t>
      </w:r>
      <w:r>
        <w:rPr>
          <w:color w:val="D61B1D"/>
          <w:spacing w:val="-12"/>
        </w:rPr>
        <w:t> </w:t>
      </w:r>
      <w:r>
        <w:rPr>
          <w:color w:val="D61B1D"/>
        </w:rPr>
        <w:t>SHOWS</w:t>
      </w:r>
      <w:r>
        <w:rPr>
          <w:color w:val="D61B1D"/>
          <w:spacing w:val="-13"/>
        </w:rPr>
        <w:t> </w:t>
      </w:r>
      <w:r>
        <w:rPr>
          <w:color w:val="D61B1D"/>
        </w:rPr>
        <w:t>SAY</w:t>
      </w:r>
      <w:r>
        <w:rPr>
          <w:color w:val="D61B1D"/>
          <w:spacing w:val="-12"/>
        </w:rPr>
        <w:t> </w:t>
      </w:r>
      <w:r>
        <w:rPr>
          <w:color w:val="D61B1D"/>
        </w:rPr>
        <w:t>WHAT</w:t>
      </w:r>
      <w:r>
        <w:rPr>
          <w:color w:val="D61B1D"/>
          <w:spacing w:val="-12"/>
        </w:rPr>
        <w:t> </w:t>
      </w:r>
      <w:r>
        <w:rPr>
          <w:color w:val="D61B1D"/>
        </w:rPr>
        <w:t>THEY</w:t>
      </w:r>
      <w:r>
        <w:rPr>
          <w:color w:val="D61B1D"/>
          <w:spacing w:val="-12"/>
        </w:rPr>
        <w:t> </w:t>
      </w:r>
      <w:r>
        <w:rPr>
          <w:color w:val="D61B1D"/>
          <w:spacing w:val="-4"/>
        </w:rPr>
        <w:t>MEAN</w:t>
      </w:r>
    </w:p>
    <w:p>
      <w:pPr>
        <w:pStyle w:val="Heading3"/>
        <w:spacing w:line="280" w:lineRule="auto"/>
        <w:ind w:right="6558"/>
      </w:pPr>
      <w:r>
        <w:rPr/>
        <w:t>Online Asynchronous (flexible); with Amy Gaipa SBC: HUM</w:t>
      </w:r>
    </w:p>
    <w:p>
      <w:pPr>
        <w:pStyle w:val="BodyText"/>
        <w:spacing w:line="280" w:lineRule="auto" w:before="2"/>
        <w:ind w:left="634" w:right="324"/>
      </w:pPr>
      <w:r>
        <w:rPr>
          <w:spacing w:val="-2"/>
          <w:w w:val="105"/>
        </w:rPr>
        <w:t>Introduction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nuts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bolts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filmmaking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television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viewed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through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lens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working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practitioner.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By </w:t>
      </w:r>
      <w:r>
        <w:rPr/>
        <w:t>examining the creative aspects of films and television shows, the tools, the language and the choices of professionals, </w:t>
      </w:r>
      <w:r>
        <w:rPr>
          <w:w w:val="105"/>
        </w:rPr>
        <w:t>participants</w:t>
      </w:r>
      <w:r>
        <w:rPr>
          <w:spacing w:val="-11"/>
          <w:w w:val="105"/>
        </w:rPr>
        <w:t> </w:t>
      </w:r>
      <w:r>
        <w:rPr>
          <w:w w:val="105"/>
        </w:rPr>
        <w:t>learn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interpret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creative</w:t>
      </w:r>
      <w:r>
        <w:rPr>
          <w:spacing w:val="-11"/>
          <w:w w:val="105"/>
        </w:rPr>
        <w:t> </w:t>
      </w:r>
      <w:r>
        <w:rPr>
          <w:w w:val="105"/>
        </w:rPr>
        <w:t>elements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film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1"/>
          <w:w w:val="105"/>
        </w:rPr>
        <w:t> </w:t>
      </w:r>
      <w:r>
        <w:rPr>
          <w:w w:val="105"/>
        </w:rPr>
        <w:t>TV</w:t>
      </w:r>
      <w:r>
        <w:rPr>
          <w:spacing w:val="-11"/>
          <w:w w:val="105"/>
        </w:rPr>
        <w:t> </w:t>
      </w:r>
      <w:r>
        <w:rPr>
          <w:w w:val="105"/>
        </w:rPr>
        <w:t>from</w:t>
      </w:r>
      <w:r>
        <w:rPr>
          <w:spacing w:val="-11"/>
          <w:w w:val="105"/>
        </w:rPr>
        <w:t> </w:t>
      </w:r>
      <w:r>
        <w:rPr>
          <w:w w:val="105"/>
        </w:rPr>
        <w:t>a</w:t>
      </w:r>
      <w:r>
        <w:rPr>
          <w:spacing w:val="-11"/>
          <w:w w:val="105"/>
        </w:rPr>
        <w:t> </w:t>
      </w:r>
      <w:r>
        <w:rPr>
          <w:w w:val="105"/>
        </w:rPr>
        <w:t>practitioner's</w:t>
      </w:r>
      <w:r>
        <w:rPr>
          <w:spacing w:val="-11"/>
          <w:w w:val="105"/>
        </w:rPr>
        <w:t> </w:t>
      </w:r>
      <w:r>
        <w:rPr>
          <w:w w:val="105"/>
        </w:rPr>
        <w:t>perspective.</w:t>
      </w:r>
    </w:p>
    <w:p>
      <w:pPr>
        <w:pStyle w:val="BodyText"/>
      </w:pPr>
    </w:p>
    <w:p>
      <w:pPr>
        <w:pStyle w:val="BodyText"/>
        <w:spacing w:before="136"/>
      </w:pPr>
    </w:p>
    <w:p>
      <w:pPr>
        <w:pStyle w:val="Heading2"/>
      </w:pPr>
      <w:r>
        <w:rPr>
          <w:color w:val="D61B1D"/>
          <w:spacing w:val="-4"/>
        </w:rPr>
        <w:t>FLM</w:t>
      </w:r>
      <w:r>
        <w:rPr>
          <w:color w:val="D61B1D"/>
          <w:spacing w:val="-9"/>
        </w:rPr>
        <w:t> </w:t>
      </w:r>
      <w:r>
        <w:rPr>
          <w:color w:val="D61B1D"/>
          <w:spacing w:val="-4"/>
        </w:rPr>
        <w:t>215/CWL</w:t>
      </w:r>
      <w:r>
        <w:rPr>
          <w:color w:val="D61B1D"/>
          <w:spacing w:val="-9"/>
        </w:rPr>
        <w:t> </w:t>
      </w:r>
      <w:r>
        <w:rPr>
          <w:color w:val="D61B1D"/>
          <w:spacing w:val="-4"/>
        </w:rPr>
        <w:t>315</w:t>
      </w:r>
      <w:r>
        <w:rPr>
          <w:color w:val="D61B1D"/>
          <w:spacing w:val="-9"/>
        </w:rPr>
        <w:t> </w:t>
      </w:r>
      <w:r>
        <w:rPr>
          <w:color w:val="D61B1D"/>
          <w:spacing w:val="-4"/>
        </w:rPr>
        <w:t>SCREENWRITING</w:t>
      </w:r>
      <w:r>
        <w:rPr>
          <w:color w:val="D61B1D"/>
          <w:spacing w:val="-8"/>
        </w:rPr>
        <w:t> </w:t>
      </w:r>
      <w:r>
        <w:rPr>
          <w:color w:val="D61B1D"/>
          <w:spacing w:val="-4"/>
        </w:rPr>
        <w:t>FOR</w:t>
      </w:r>
      <w:r>
        <w:rPr>
          <w:color w:val="D61B1D"/>
          <w:spacing w:val="-9"/>
        </w:rPr>
        <w:t> </w:t>
      </w:r>
      <w:r>
        <w:rPr>
          <w:color w:val="D61B1D"/>
          <w:spacing w:val="-4"/>
        </w:rPr>
        <w:t>FILMMAKERS</w:t>
      </w:r>
      <w:r>
        <w:rPr>
          <w:color w:val="D61B1D"/>
          <w:spacing w:val="-9"/>
        </w:rPr>
        <w:t> </w:t>
      </w:r>
      <w:r>
        <w:rPr>
          <w:color w:val="D61B1D"/>
          <w:spacing w:val="-4"/>
        </w:rPr>
        <w:t>AND</w:t>
      </w:r>
      <w:r>
        <w:rPr>
          <w:color w:val="D61B1D"/>
          <w:spacing w:val="-8"/>
        </w:rPr>
        <w:t> </w:t>
      </w:r>
      <w:r>
        <w:rPr>
          <w:color w:val="D61B1D"/>
          <w:spacing w:val="-4"/>
        </w:rPr>
        <w:t>CREATIVE</w:t>
      </w:r>
      <w:r>
        <w:rPr>
          <w:color w:val="D61B1D"/>
          <w:spacing w:val="-9"/>
        </w:rPr>
        <w:t> </w:t>
      </w:r>
      <w:r>
        <w:rPr>
          <w:color w:val="D61B1D"/>
          <w:spacing w:val="-4"/>
        </w:rPr>
        <w:t>WRITERS</w:t>
      </w:r>
    </w:p>
    <w:p>
      <w:pPr>
        <w:spacing w:line="280" w:lineRule="auto" w:before="40"/>
        <w:ind w:left="634" w:right="3146" w:firstLine="0"/>
        <w:jc w:val="left"/>
        <w:rPr>
          <w:b/>
          <w:sz w:val="20"/>
        </w:rPr>
      </w:pPr>
      <w:r>
        <w:rPr>
          <w:b/>
          <w:sz w:val="20"/>
        </w:rPr>
        <w:t>Online Sync/Async Combined, Flexible, Wed 9:30AM-12:55PM; with Karen Offitzer Prereq: CWL 202 or FLM 101**; SBC: HFA+,WRTD</w:t>
      </w:r>
    </w:p>
    <w:p>
      <w:pPr>
        <w:pStyle w:val="BodyText"/>
        <w:spacing w:line="280" w:lineRule="auto" w:before="2"/>
        <w:ind w:left="634" w:right="440"/>
      </w:pPr>
      <w:r>
        <w:rPr/>
        <w:t>From</w:t>
      </w:r>
      <w:r>
        <w:rPr>
          <w:spacing w:val="-11"/>
        </w:rPr>
        <w:t> </w:t>
      </w:r>
      <w:r>
        <w:rPr/>
        <w:t>Red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>
          <w:i/>
        </w:rPr>
        <w:t>Shawshank</w:t>
      </w:r>
      <w:r>
        <w:rPr>
          <w:i/>
          <w:spacing w:val="-11"/>
        </w:rPr>
        <w:t> </w:t>
      </w:r>
      <w:r>
        <w:rPr>
          <w:i/>
        </w:rPr>
        <w:t>Redemption</w:t>
      </w:r>
      <w:r>
        <w:rPr>
          <w:i/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Bob</w:t>
      </w:r>
      <w:r>
        <w:rPr>
          <w:spacing w:val="-11"/>
        </w:rPr>
        <w:t> </w:t>
      </w:r>
      <w:r>
        <w:rPr/>
        <w:t>Harris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>
          <w:i/>
        </w:rPr>
        <w:t>Lost</w:t>
      </w:r>
      <w:r>
        <w:rPr>
          <w:i/>
          <w:spacing w:val="-11"/>
        </w:rPr>
        <w:t> </w:t>
      </w:r>
      <w:r>
        <w:rPr>
          <w:i/>
        </w:rPr>
        <w:t>In</w:t>
      </w:r>
      <w:r>
        <w:rPr>
          <w:i/>
          <w:spacing w:val="-11"/>
        </w:rPr>
        <w:t> </w:t>
      </w:r>
      <w:r>
        <w:rPr>
          <w:i/>
        </w:rPr>
        <w:t>Translation</w:t>
      </w:r>
      <w:r>
        <w:rPr/>
        <w:t>;</w:t>
      </w:r>
      <w:r>
        <w:rPr>
          <w:spacing w:val="-11"/>
        </w:rPr>
        <w:t> </w:t>
      </w:r>
      <w:r>
        <w:rPr/>
        <w:t>from</w:t>
      </w:r>
      <w:r>
        <w:rPr>
          <w:spacing w:val="-11"/>
        </w:rPr>
        <w:t> </w:t>
      </w:r>
      <w:r>
        <w:rPr/>
        <w:t>Juno</w:t>
      </w:r>
      <w:r>
        <w:rPr>
          <w:spacing w:val="-11"/>
        </w:rPr>
        <w:t> </w:t>
      </w:r>
      <w:r>
        <w:rPr/>
        <w:t>MacGuff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>
          <w:i/>
        </w:rPr>
        <w:t>Juno</w:t>
      </w:r>
      <w:r>
        <w:rPr>
          <w:i/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Kilmonger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>
          <w:i/>
        </w:rPr>
        <w:t>Black Panther</w:t>
      </w:r>
      <w:r>
        <w:rPr/>
        <w:t>, memorable characters and stories are brought to life through captivating descriptions, visually-compelling scenes, and convincing dialogue. In this six-week introductory course in writing for the screen you will learn and develop your craft as</w:t>
      </w:r>
      <w:r>
        <w:rPr>
          <w:spacing w:val="40"/>
        </w:rPr>
        <w:t> </w:t>
      </w:r>
      <w:r>
        <w:rPr/>
        <w:t>a storyteller. You will learn to draw on your memories, experiences, observation, and your imagination to create compelling characters and stories for the screen.This is a workshop class. Together we will read and critique a series of assignments, both</w:t>
      </w:r>
      <w:r>
        <w:rPr>
          <w:spacing w:val="14"/>
        </w:rPr>
        <w:t> </w:t>
      </w:r>
      <w:r>
        <w:rPr/>
        <w:t>in</w:t>
      </w:r>
      <w:r>
        <w:rPr>
          <w:spacing w:val="14"/>
        </w:rPr>
        <w:t> </w:t>
      </w:r>
      <w:r>
        <w:rPr/>
        <w:t>and</w:t>
      </w:r>
      <w:r>
        <w:rPr>
          <w:spacing w:val="14"/>
        </w:rPr>
        <w:t> </w:t>
      </w:r>
      <w:r>
        <w:rPr/>
        <w:t>outside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/>
        <w:t>class,</w:t>
      </w:r>
      <w:r>
        <w:rPr>
          <w:spacing w:val="14"/>
        </w:rPr>
        <w:t> </w:t>
      </w:r>
      <w:r>
        <w:rPr/>
        <w:t>designed</w:t>
      </w:r>
      <w:r>
        <w:rPr>
          <w:spacing w:val="14"/>
        </w:rPr>
        <w:t> </w:t>
      </w:r>
      <w:r>
        <w:rPr/>
        <w:t>to</w:t>
      </w:r>
      <w:r>
        <w:rPr>
          <w:spacing w:val="14"/>
        </w:rPr>
        <w:t> </w:t>
      </w:r>
      <w:r>
        <w:rPr/>
        <w:t>help</w:t>
      </w:r>
      <w:r>
        <w:rPr>
          <w:spacing w:val="14"/>
        </w:rPr>
        <w:t> </w:t>
      </w:r>
      <w:r>
        <w:rPr/>
        <w:t>you</w:t>
      </w:r>
      <w:r>
        <w:rPr>
          <w:spacing w:val="14"/>
        </w:rPr>
        <w:t> </w:t>
      </w:r>
      <w:r>
        <w:rPr/>
        <w:t>understand</w:t>
      </w:r>
      <w:r>
        <w:rPr>
          <w:spacing w:val="14"/>
        </w:rPr>
        <w:t> </w:t>
      </w:r>
      <w:r>
        <w:rPr/>
        <w:t>the</w:t>
      </w:r>
      <w:r>
        <w:rPr>
          <w:spacing w:val="14"/>
        </w:rPr>
        <w:t> </w:t>
      </w:r>
      <w:r>
        <w:rPr/>
        <w:t>fundamentals</w:t>
      </w:r>
      <w:r>
        <w:rPr>
          <w:spacing w:val="14"/>
        </w:rPr>
        <w:t> </w:t>
      </w:r>
      <w:r>
        <w:rPr/>
        <w:t>of</w:t>
      </w:r>
      <w:r>
        <w:rPr>
          <w:spacing w:val="14"/>
        </w:rPr>
        <w:t> </w:t>
      </w:r>
      <w:r>
        <w:rPr/>
        <w:t>screenwriting.</w:t>
      </w:r>
      <w:r>
        <w:rPr>
          <w:spacing w:val="14"/>
        </w:rPr>
        <w:t> </w:t>
      </w:r>
      <w:r>
        <w:rPr/>
        <w:t>You</w:t>
      </w:r>
      <w:r>
        <w:rPr>
          <w:spacing w:val="14"/>
        </w:rPr>
        <w:t> </w:t>
      </w:r>
      <w:r>
        <w:rPr/>
        <w:t>will</w:t>
      </w:r>
      <w:r>
        <w:rPr>
          <w:spacing w:val="14"/>
        </w:rPr>
        <w:t> </w:t>
      </w:r>
      <w:r>
        <w:rPr/>
        <w:t>learn</w:t>
      </w:r>
      <w:r>
        <w:rPr>
          <w:spacing w:val="14"/>
        </w:rPr>
        <w:t> </w:t>
      </w:r>
      <w:r>
        <w:rPr/>
        <w:t>how</w:t>
      </w:r>
      <w:r>
        <w:rPr>
          <w:spacing w:val="14"/>
        </w:rPr>
        <w:t> </w:t>
      </w:r>
      <w:r>
        <w:rPr/>
        <w:t>to bring your visual and aural senses to your writing, to see and hear your film as you write it, developing and exploring your characters</w:t>
      </w:r>
      <w:r>
        <w:rPr>
          <w:spacing w:val="12"/>
        </w:rPr>
        <w:t> </w:t>
      </w:r>
      <w:r>
        <w:rPr/>
        <w:t>through</w:t>
      </w:r>
      <w:r>
        <w:rPr>
          <w:spacing w:val="12"/>
        </w:rPr>
        <w:t> </w:t>
      </w:r>
      <w:r>
        <w:rPr/>
        <w:t>situations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/>
        <w:t>conflict.</w:t>
      </w:r>
      <w:r>
        <w:rPr>
          <w:spacing w:val="12"/>
        </w:rPr>
        <w:t> </w:t>
      </w:r>
      <w:r>
        <w:rPr/>
        <w:t>At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end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/>
        <w:t>the</w:t>
      </w:r>
      <w:r>
        <w:rPr>
          <w:spacing w:val="12"/>
        </w:rPr>
        <w:t> </w:t>
      </w:r>
      <w:r>
        <w:rPr/>
        <w:t>course,</w:t>
      </w:r>
      <w:r>
        <w:rPr>
          <w:spacing w:val="12"/>
        </w:rPr>
        <w:t> </w:t>
      </w:r>
      <w:r>
        <w:rPr/>
        <w:t>you</w:t>
      </w:r>
      <w:r>
        <w:rPr>
          <w:spacing w:val="12"/>
        </w:rPr>
        <w:t> </w:t>
      </w:r>
      <w:r>
        <w:rPr/>
        <w:t>will</w:t>
      </w:r>
      <w:r>
        <w:rPr>
          <w:spacing w:val="12"/>
        </w:rPr>
        <w:t> </w:t>
      </w:r>
      <w:r>
        <w:rPr/>
        <w:t>have</w:t>
      </w:r>
      <w:r>
        <w:rPr>
          <w:spacing w:val="12"/>
        </w:rPr>
        <w:t> </w:t>
      </w:r>
      <w:r>
        <w:rPr/>
        <w:t>applied</w:t>
      </w:r>
      <w:r>
        <w:rPr>
          <w:spacing w:val="12"/>
        </w:rPr>
        <w:t> </w:t>
      </w:r>
      <w:r>
        <w:rPr/>
        <w:t>these</w:t>
      </w:r>
      <w:r>
        <w:rPr>
          <w:spacing w:val="12"/>
        </w:rPr>
        <w:t> </w:t>
      </w:r>
      <w:r>
        <w:rPr/>
        <w:t>skills</w:t>
      </w:r>
      <w:r>
        <w:rPr>
          <w:spacing w:val="12"/>
        </w:rPr>
        <w:t> </w:t>
      </w:r>
      <w:r>
        <w:rPr/>
        <w:t>toward</w:t>
      </w:r>
      <w:r>
        <w:rPr>
          <w:spacing w:val="12"/>
        </w:rPr>
        <w:t> </w:t>
      </w:r>
      <w:r>
        <w:rPr/>
        <w:t>polishing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short 5-page script.</w:t>
      </w:r>
    </w:p>
    <w:p>
      <w:pPr>
        <w:pStyle w:val="BodyText"/>
        <w:spacing w:before="153"/>
        <w:rPr>
          <w:sz w:val="22"/>
        </w:rPr>
      </w:pPr>
    </w:p>
    <w:p>
      <w:pPr>
        <w:spacing w:line="285" w:lineRule="auto" w:before="0"/>
        <w:ind w:left="2097" w:right="1304" w:hanging="381"/>
        <w:jc w:val="left"/>
        <w:rPr>
          <w:rFonts w:ascii="Times New Roman"/>
          <w:b/>
          <w:sz w:val="22"/>
        </w:rPr>
      </w:pPr>
      <w:r>
        <w:rPr>
          <w:rFonts w:ascii="Times New Roman"/>
          <w:b/>
          <w:sz w:val="22"/>
        </w:rPr>
        <w:t>**If you've completed FLM 101, contact us for permission at</w:t>
      </w:r>
      <w:r>
        <w:rPr>
          <w:rFonts w:ascii="Times New Roman"/>
          <w:b/>
          <w:spacing w:val="40"/>
          <w:sz w:val="22"/>
        </w:rPr>
        <w:t> </w:t>
      </w:r>
      <w:hyperlink r:id="rId7">
        <w:r>
          <w:rPr>
            <w:rFonts w:ascii="Times New Roman"/>
            <w:b/>
            <w:color w:val="D61B1D"/>
            <w:sz w:val="22"/>
          </w:rPr>
          <w:t>flm_undergrad@stonybrook.edu</w:t>
        </w:r>
      </w:hyperlink>
      <w:r>
        <w:rPr>
          <w:rFonts w:ascii="Times New Roman"/>
          <w:b/>
          <w:color w:val="D61B1D"/>
          <w:sz w:val="22"/>
        </w:rPr>
        <w:t> </w:t>
      </w:r>
      <w:r>
        <w:rPr>
          <w:rFonts w:ascii="Times New Roman"/>
          <w:b/>
          <w:sz w:val="22"/>
        </w:rPr>
        <w:t>For more information contact us at the above email or </w:t>
      </w:r>
      <w:hyperlink r:id="rId8">
        <w:r>
          <w:rPr>
            <w:rFonts w:ascii="Times New Roman"/>
            <w:b/>
            <w:color w:val="D61B1D"/>
            <w:sz w:val="22"/>
          </w:rPr>
          <w:t>cwlundergrad@stonybrook.edu</w:t>
        </w:r>
      </w:hyperlink>
    </w:p>
    <w:sectPr>
      <w:type w:val="continuous"/>
      <w:pgSz w:w="12240" w:h="15840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529" w:right="4009"/>
      <w:jc w:val="center"/>
      <w:outlineLvl w:val="1"/>
    </w:pPr>
    <w:rPr>
      <w:rFonts w:ascii="Times New Roman" w:hAnsi="Times New Roman" w:eastAsia="Times New Roman" w:cs="Times New Roman"/>
      <w:b/>
      <w:bCs/>
      <w:sz w:val="41"/>
      <w:szCs w:val="41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634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40"/>
      <w:ind w:left="634"/>
      <w:outlineLvl w:val="3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flm_undergrad@stonybrook.edu" TargetMode="External"/><Relationship Id="rId8" Type="http://schemas.openxmlformats.org/officeDocument/2006/relationships/hyperlink" Target="mailto:cwlundergrad@stonybrook.edu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Stony Brook MFA</dc:creator>
  <cp:keywords>DAE4WXRnmyI,BADKGcchWrg</cp:keywords>
  <dc:title>Summer Session  2022</dc:title>
  <dcterms:created xsi:type="dcterms:W3CDTF">2026-03-04T18:50:46Z</dcterms:created>
  <dcterms:modified xsi:type="dcterms:W3CDTF">2026-03-04T18:50:46Z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Canva</vt:lpwstr>
  </property>
  <property fmtid="{D5CDD505-2E9C-101B-9397-08002B2CF9AE}" pid="4" name="LastSaved">
    <vt:filetime>2026-03-04T00:00:00Z</vt:filetime>
  </property>
  <property fmtid="{D5CDD505-2E9C-101B-9397-08002B2CF9AE}" pid="5" name="Producer">
    <vt:lpwstr>Canva</vt:lpwstr>
  </property>
</Properties>
</file>